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C" w:rsidRPr="00E65787" w:rsidRDefault="003E576C" w:rsidP="003E576C">
      <w:pPr>
        <w:jc w:val="distribute"/>
        <w:rPr>
          <w:rFonts w:eastAsia="標楷體"/>
          <w:b/>
          <w:color w:val="000000"/>
          <w:sz w:val="30"/>
          <w:szCs w:val="30"/>
        </w:rPr>
      </w:pPr>
      <w:r w:rsidRPr="00E65787">
        <w:rPr>
          <w:rFonts w:eastAsia="標楷體" w:hAnsi="標楷體"/>
          <w:b/>
          <w:color w:val="000000"/>
          <w:sz w:val="30"/>
          <w:szCs w:val="30"/>
        </w:rPr>
        <w:t>國立</w:t>
      </w:r>
      <w:proofErr w:type="gramStart"/>
      <w:r w:rsidRPr="00E65787">
        <w:rPr>
          <w:rFonts w:eastAsia="標楷體" w:hAnsi="標楷體"/>
          <w:b/>
          <w:color w:val="000000"/>
          <w:sz w:val="30"/>
          <w:szCs w:val="30"/>
        </w:rPr>
        <w:t>臺</w:t>
      </w:r>
      <w:proofErr w:type="gramEnd"/>
      <w:r w:rsidRPr="00E65787">
        <w:rPr>
          <w:rFonts w:eastAsia="標楷體" w:hAnsi="標楷體"/>
          <w:b/>
          <w:color w:val="000000"/>
          <w:sz w:val="30"/>
          <w:szCs w:val="30"/>
        </w:rPr>
        <w:t>北商業</w:t>
      </w:r>
      <w:r w:rsidR="000C633A">
        <w:rPr>
          <w:rFonts w:eastAsia="標楷體" w:hAnsi="標楷體" w:hint="eastAsia"/>
          <w:b/>
          <w:color w:val="000000"/>
          <w:sz w:val="30"/>
          <w:szCs w:val="30"/>
        </w:rPr>
        <w:t>大學</w:t>
      </w:r>
      <w:r w:rsidRPr="00E65787">
        <w:rPr>
          <w:rFonts w:eastAsia="標楷體" w:hAnsi="標楷體"/>
          <w:b/>
          <w:color w:val="000000"/>
          <w:sz w:val="30"/>
          <w:szCs w:val="30"/>
        </w:rPr>
        <w:t>開設校外實習課程計畫書</w:t>
      </w:r>
    </w:p>
    <w:tbl>
      <w:tblPr>
        <w:tblW w:w="9000" w:type="dxa"/>
        <w:jc w:val="center"/>
        <w:tblInd w:w="-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182"/>
        <w:gridCol w:w="2092"/>
        <w:gridCol w:w="158"/>
        <w:gridCol w:w="1943"/>
        <w:gridCol w:w="12"/>
        <w:gridCol w:w="295"/>
        <w:gridCol w:w="2250"/>
      </w:tblGrid>
      <w:tr w:rsidR="003E576C" w:rsidRPr="00E65787" w:rsidTr="00945B62">
        <w:trPr>
          <w:trHeight w:val="533"/>
          <w:jc w:val="center"/>
        </w:trPr>
        <w:tc>
          <w:tcPr>
            <w:tcW w:w="900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  <w:r w:rsidRPr="00E65787">
              <w:rPr>
                <w:rFonts w:eastAsia="標楷體" w:hAnsi="標楷體"/>
                <w:color w:val="000000"/>
              </w:rPr>
              <w:t>一、課程資料</w:t>
            </w:r>
          </w:p>
        </w:tc>
      </w:tr>
      <w:tr w:rsidR="003E576C" w:rsidRPr="00E65787" w:rsidTr="00945B62">
        <w:trPr>
          <w:trHeight w:val="435"/>
          <w:jc w:val="center"/>
        </w:trPr>
        <w:tc>
          <w:tcPr>
            <w:tcW w:w="2068" w:type="dxa"/>
            <w:tcBorders>
              <w:top w:val="single" w:sz="6" w:space="0" w:color="auto"/>
            </w:tcBorders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  <w:r w:rsidRPr="00E65787">
              <w:rPr>
                <w:rFonts w:eastAsia="標楷體" w:hAnsi="標楷體"/>
                <w:color w:val="000000"/>
              </w:rPr>
              <w:t>課程名稱</w:t>
            </w:r>
            <w:r w:rsidRPr="00E65787">
              <w:rPr>
                <w:rFonts w:eastAsia="標楷體"/>
                <w:color w:val="000000"/>
              </w:rPr>
              <w:t>(</w:t>
            </w:r>
            <w:r w:rsidRPr="00E65787">
              <w:rPr>
                <w:rFonts w:eastAsia="標楷體" w:hAnsi="標楷體"/>
                <w:color w:val="000000"/>
              </w:rPr>
              <w:t>中</w:t>
            </w:r>
            <w:r w:rsidR="00253CDE">
              <w:rPr>
                <w:rFonts w:eastAsia="標楷體" w:hAnsi="標楷體" w:hint="eastAsia"/>
                <w:color w:val="000000"/>
              </w:rPr>
              <w:t>英</w:t>
            </w:r>
            <w:r w:rsidRPr="00E65787">
              <w:rPr>
                <w:rFonts w:eastAsia="標楷體" w:hAnsi="標楷體"/>
                <w:color w:val="000000"/>
              </w:rPr>
              <w:t>文</w:t>
            </w:r>
            <w:r w:rsidRPr="00E65787">
              <w:rPr>
                <w:rFonts w:eastAsia="標楷體"/>
                <w:color w:val="000000"/>
              </w:rPr>
              <w:t>)</w:t>
            </w:r>
          </w:p>
        </w:tc>
        <w:tc>
          <w:tcPr>
            <w:tcW w:w="6932" w:type="dxa"/>
            <w:gridSpan w:val="7"/>
            <w:tcBorders>
              <w:top w:val="single" w:sz="6" w:space="0" w:color="auto"/>
            </w:tcBorders>
            <w:vAlign w:val="center"/>
          </w:tcPr>
          <w:p w:rsidR="003E576C" w:rsidRPr="00E65787" w:rsidRDefault="00467FEF" w:rsidP="00945B62">
            <w:pPr>
              <w:spacing w:before="60" w:after="60"/>
              <w:rPr>
                <w:rFonts w:eastAsia="標楷體"/>
                <w:color w:val="000000"/>
                <w:sz w:val="20"/>
                <w:szCs w:val="20"/>
              </w:rPr>
            </w:pPr>
            <w:r w:rsidRPr="00253CDE">
              <w:rPr>
                <w:rFonts w:eastAsia="標楷體" w:hint="eastAsia"/>
                <w:color w:val="000000"/>
              </w:rPr>
              <w:t>國際商務校外實習</w:t>
            </w:r>
            <w:r w:rsidR="00253CDE">
              <w:rPr>
                <w:rFonts w:eastAsia="標楷體" w:hint="eastAsia"/>
                <w:color w:val="000000"/>
                <w:sz w:val="20"/>
                <w:szCs w:val="20"/>
              </w:rPr>
              <w:t>/</w:t>
            </w:r>
            <w:r w:rsidR="00253CDE">
              <w:t xml:space="preserve"> </w:t>
            </w:r>
            <w:r w:rsidR="00253CDE" w:rsidRPr="00253CDE">
              <w:rPr>
                <w:rFonts w:eastAsia="標楷體"/>
                <w:color w:val="000000"/>
                <w:sz w:val="20"/>
                <w:szCs w:val="20"/>
              </w:rPr>
              <w:t>INTERNATIONAL BUSINESS INTERNSHIP</w:t>
            </w:r>
          </w:p>
        </w:tc>
      </w:tr>
      <w:tr w:rsidR="00253CDE" w:rsidRPr="00E65787" w:rsidTr="00253CDE">
        <w:trPr>
          <w:trHeight w:val="479"/>
          <w:jc w:val="center"/>
        </w:trPr>
        <w:tc>
          <w:tcPr>
            <w:tcW w:w="2068" w:type="dxa"/>
            <w:vAlign w:val="center"/>
          </w:tcPr>
          <w:p w:rsidR="00253CDE" w:rsidRPr="00E65787" w:rsidRDefault="00253CDE" w:rsidP="00253CDE">
            <w:pPr>
              <w:jc w:val="center"/>
              <w:rPr>
                <w:rFonts w:eastAsia="標楷體"/>
                <w:color w:val="000000"/>
              </w:rPr>
            </w:pPr>
            <w:r w:rsidRPr="00E65787">
              <w:rPr>
                <w:rFonts w:eastAsia="標楷體" w:hAnsi="標楷體"/>
                <w:color w:val="000000"/>
              </w:rPr>
              <w:t>開課單位</w:t>
            </w:r>
          </w:p>
        </w:tc>
        <w:tc>
          <w:tcPr>
            <w:tcW w:w="2274" w:type="dxa"/>
            <w:gridSpan w:val="2"/>
            <w:vAlign w:val="center"/>
          </w:tcPr>
          <w:p w:rsidR="00253CDE" w:rsidRPr="00E65787" w:rsidRDefault="00253CDE" w:rsidP="00253CD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國際商務系</w:t>
            </w:r>
          </w:p>
        </w:tc>
        <w:tc>
          <w:tcPr>
            <w:tcW w:w="2113" w:type="dxa"/>
            <w:gridSpan w:val="3"/>
            <w:vAlign w:val="center"/>
          </w:tcPr>
          <w:p w:rsidR="00253CDE" w:rsidRPr="00E65787" w:rsidRDefault="00253CDE" w:rsidP="00253CD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253CDE">
              <w:rPr>
                <w:rFonts w:eastAsia="標楷體" w:hint="eastAsia"/>
                <w:color w:val="000000"/>
              </w:rPr>
              <w:t>班級</w:t>
            </w:r>
          </w:p>
        </w:tc>
        <w:tc>
          <w:tcPr>
            <w:tcW w:w="2545" w:type="dxa"/>
            <w:gridSpan w:val="2"/>
            <w:vAlign w:val="center"/>
          </w:tcPr>
          <w:p w:rsidR="00253CDE" w:rsidRPr="00E65787" w:rsidRDefault="00253CDE" w:rsidP="00945B62">
            <w:pPr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  <w:tr w:rsidR="003E576C" w:rsidRPr="00E65787" w:rsidTr="00253CDE">
        <w:trPr>
          <w:trHeight w:val="555"/>
          <w:jc w:val="center"/>
        </w:trPr>
        <w:tc>
          <w:tcPr>
            <w:tcW w:w="2068" w:type="dxa"/>
            <w:vAlign w:val="center"/>
          </w:tcPr>
          <w:p w:rsidR="003E576C" w:rsidRPr="00E65787" w:rsidRDefault="00253CDE" w:rsidP="00945B62">
            <w:pPr>
              <w:jc w:val="center"/>
              <w:rPr>
                <w:rFonts w:eastAsia="標楷體"/>
                <w:color w:val="000000"/>
              </w:rPr>
            </w:pPr>
            <w:r w:rsidRPr="00E65787">
              <w:rPr>
                <w:rFonts w:eastAsia="標楷體" w:hAnsi="標楷體"/>
                <w:color w:val="000000"/>
              </w:rPr>
              <w:t>必</w:t>
            </w:r>
            <w:r>
              <w:rPr>
                <w:rFonts w:eastAsia="標楷體" w:hAnsi="標楷體" w:hint="eastAsia"/>
                <w:color w:val="000000"/>
              </w:rPr>
              <w:t>修</w:t>
            </w:r>
            <w:r>
              <w:rPr>
                <w:rFonts w:eastAsia="標楷體" w:hint="eastAsia"/>
                <w:color w:val="000000"/>
              </w:rPr>
              <w:t>/</w:t>
            </w:r>
            <w:r w:rsidRPr="00E65787">
              <w:rPr>
                <w:rFonts w:eastAsia="標楷體" w:hAnsi="標楷體"/>
                <w:color w:val="000000"/>
              </w:rPr>
              <w:t>選修</w:t>
            </w:r>
          </w:p>
        </w:tc>
        <w:tc>
          <w:tcPr>
            <w:tcW w:w="2274" w:type="dxa"/>
            <w:gridSpan w:val="2"/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3E576C" w:rsidRPr="00471941" w:rsidRDefault="003E576C" w:rsidP="00945B62">
            <w:pPr>
              <w:jc w:val="center"/>
              <w:rPr>
                <w:rFonts w:eastAsia="標楷體"/>
                <w:color w:val="FF0000"/>
              </w:rPr>
            </w:pPr>
            <w:r w:rsidRPr="00471941">
              <w:rPr>
                <w:rFonts w:eastAsia="標楷體" w:hAnsi="標楷體"/>
                <w:color w:val="FF0000"/>
              </w:rPr>
              <w:t>學分數</w:t>
            </w:r>
            <w:r w:rsidRPr="00471941">
              <w:rPr>
                <w:rFonts w:eastAsia="標楷體"/>
                <w:color w:val="FF0000"/>
              </w:rPr>
              <w:t>/</w:t>
            </w:r>
            <w:r w:rsidRPr="00471941">
              <w:rPr>
                <w:rFonts w:eastAsia="標楷體" w:hAnsi="標楷體"/>
                <w:color w:val="FF0000"/>
              </w:rPr>
              <w:t>實習總時數</w:t>
            </w:r>
          </w:p>
        </w:tc>
        <w:tc>
          <w:tcPr>
            <w:tcW w:w="2557" w:type="dxa"/>
            <w:gridSpan w:val="3"/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</w:tr>
      <w:tr w:rsidR="003E576C" w:rsidRPr="00E65787" w:rsidTr="00253CDE">
        <w:trPr>
          <w:trHeight w:val="555"/>
          <w:jc w:val="center"/>
        </w:trPr>
        <w:tc>
          <w:tcPr>
            <w:tcW w:w="2068" w:type="dxa"/>
            <w:vAlign w:val="center"/>
          </w:tcPr>
          <w:p w:rsidR="003E576C" w:rsidRPr="00E65787" w:rsidRDefault="00253CDE" w:rsidP="00945B6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FF0000"/>
              </w:rPr>
              <w:t>輔導老師</w:t>
            </w:r>
          </w:p>
        </w:tc>
        <w:tc>
          <w:tcPr>
            <w:tcW w:w="2274" w:type="dxa"/>
            <w:gridSpan w:val="2"/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3E576C" w:rsidRPr="00471941" w:rsidRDefault="00253CDE" w:rsidP="00945B62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授課學生</w:t>
            </w:r>
            <w:r>
              <w:rPr>
                <w:rFonts w:eastAsia="標楷體" w:hint="eastAsia"/>
                <w:color w:val="FF0000"/>
              </w:rPr>
              <w:t>/</w:t>
            </w:r>
            <w:r>
              <w:rPr>
                <w:rFonts w:eastAsia="標楷體" w:hint="eastAsia"/>
                <w:color w:val="FF0000"/>
              </w:rPr>
              <w:t>學號</w:t>
            </w:r>
          </w:p>
        </w:tc>
        <w:tc>
          <w:tcPr>
            <w:tcW w:w="2557" w:type="dxa"/>
            <w:gridSpan w:val="3"/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</w:tr>
      <w:tr w:rsidR="003E576C" w:rsidRPr="00E65787" w:rsidTr="00253CDE">
        <w:trPr>
          <w:trHeight w:val="555"/>
          <w:jc w:val="center"/>
        </w:trPr>
        <w:tc>
          <w:tcPr>
            <w:tcW w:w="2068" w:type="dxa"/>
            <w:tcBorders>
              <w:bottom w:val="single" w:sz="6" w:space="0" w:color="auto"/>
            </w:tcBorders>
            <w:vAlign w:val="center"/>
          </w:tcPr>
          <w:p w:rsidR="003E576C" w:rsidRPr="00A53079" w:rsidRDefault="00253CDE" w:rsidP="00945B62">
            <w:pPr>
              <w:jc w:val="center"/>
              <w:rPr>
                <w:rFonts w:eastAsia="標楷體"/>
                <w:color w:val="FF0000"/>
              </w:rPr>
            </w:pPr>
            <w:r w:rsidRPr="00471941">
              <w:rPr>
                <w:rFonts w:eastAsia="標楷體" w:hAnsi="標楷體"/>
                <w:color w:val="FF0000"/>
              </w:rPr>
              <w:t>實習機構</w:t>
            </w:r>
          </w:p>
        </w:tc>
        <w:tc>
          <w:tcPr>
            <w:tcW w:w="2274" w:type="dxa"/>
            <w:gridSpan w:val="2"/>
            <w:tcBorders>
              <w:bottom w:val="single" w:sz="6" w:space="0" w:color="auto"/>
            </w:tcBorders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  <w:tc>
          <w:tcPr>
            <w:tcW w:w="2101" w:type="dxa"/>
            <w:gridSpan w:val="2"/>
            <w:tcBorders>
              <w:bottom w:val="single" w:sz="6" w:space="0" w:color="auto"/>
            </w:tcBorders>
            <w:vAlign w:val="center"/>
          </w:tcPr>
          <w:p w:rsidR="003E576C" w:rsidRPr="00471941" w:rsidRDefault="003E576C" w:rsidP="00945B62">
            <w:pPr>
              <w:jc w:val="center"/>
              <w:rPr>
                <w:rFonts w:eastAsia="標楷體"/>
                <w:color w:val="FF0000"/>
              </w:rPr>
            </w:pPr>
            <w:r w:rsidRPr="00471941">
              <w:rPr>
                <w:rFonts w:eastAsia="標楷體" w:hAnsi="標楷體"/>
                <w:color w:val="FF0000"/>
              </w:rPr>
              <w:t>實習期間</w:t>
            </w:r>
          </w:p>
        </w:tc>
        <w:tc>
          <w:tcPr>
            <w:tcW w:w="2557" w:type="dxa"/>
            <w:gridSpan w:val="3"/>
            <w:tcBorders>
              <w:bottom w:val="single" w:sz="6" w:space="0" w:color="auto"/>
            </w:tcBorders>
            <w:vAlign w:val="center"/>
          </w:tcPr>
          <w:p w:rsidR="003E576C" w:rsidRPr="00E65787" w:rsidRDefault="003E576C" w:rsidP="00945B62">
            <w:pPr>
              <w:rPr>
                <w:rFonts w:eastAsia="標楷體"/>
                <w:color w:val="000000"/>
              </w:rPr>
            </w:pPr>
          </w:p>
        </w:tc>
      </w:tr>
      <w:tr w:rsidR="003E576C" w:rsidRPr="00E65787" w:rsidTr="00945B62">
        <w:trPr>
          <w:trHeight w:val="55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E576C" w:rsidRPr="00051471" w:rsidRDefault="003E576C" w:rsidP="00945B62">
            <w:pPr>
              <w:rPr>
                <w:rFonts w:eastAsia="標楷體"/>
                <w:b/>
                <w:color w:val="000000" w:themeColor="text1"/>
              </w:rPr>
            </w:pPr>
            <w:r w:rsidRPr="00051471">
              <w:rPr>
                <w:rFonts w:eastAsia="標楷體" w:hAnsi="標楷體"/>
                <w:b/>
                <w:color w:val="000000" w:themeColor="text1"/>
              </w:rPr>
              <w:t>二、</w:t>
            </w:r>
            <w:r w:rsidRPr="00051471">
              <w:rPr>
                <w:rFonts w:eastAsia="標楷體" w:hAnsi="標楷體"/>
                <w:b/>
                <w:color w:val="FF0000"/>
              </w:rPr>
              <w:t>實習核心主題目標</w:t>
            </w:r>
          </w:p>
        </w:tc>
      </w:tr>
      <w:tr w:rsidR="003E576C" w:rsidRPr="00E65787" w:rsidTr="00945B62">
        <w:trPr>
          <w:trHeight w:val="55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E576C" w:rsidRDefault="003E576C" w:rsidP="00945B62">
            <w:pPr>
              <w:rPr>
                <w:rFonts w:eastAsia="標楷體"/>
                <w:b/>
                <w:color w:val="000000" w:themeColor="text1"/>
              </w:rPr>
            </w:pPr>
          </w:p>
          <w:p w:rsidR="00342FB1" w:rsidRDefault="00342FB1" w:rsidP="00945B62">
            <w:pPr>
              <w:rPr>
                <w:rFonts w:eastAsia="標楷體"/>
                <w:b/>
                <w:color w:val="000000" w:themeColor="text1"/>
              </w:rPr>
            </w:pPr>
          </w:p>
          <w:p w:rsidR="00342FB1" w:rsidRPr="00342FB1" w:rsidRDefault="00342FB1" w:rsidP="00945B62">
            <w:pPr>
              <w:rPr>
                <w:rFonts w:eastAsia="標楷體"/>
                <w:b/>
                <w:color w:val="000000" w:themeColor="text1"/>
              </w:rPr>
            </w:pPr>
          </w:p>
          <w:p w:rsidR="003E576C" w:rsidRPr="00051471" w:rsidRDefault="003E576C" w:rsidP="00945B62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3E576C" w:rsidRPr="00E65787" w:rsidTr="00945B62">
        <w:trPr>
          <w:trHeight w:val="55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E576C" w:rsidRPr="00051471" w:rsidRDefault="003E576C" w:rsidP="00945B6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051471">
              <w:rPr>
                <w:rFonts w:eastAsia="標楷體" w:hAnsi="標楷體"/>
                <w:b/>
                <w:color w:val="000000" w:themeColor="text1"/>
              </w:rPr>
              <w:t>三</w:t>
            </w:r>
            <w:r w:rsidRPr="00051471">
              <w:rPr>
                <w:rFonts w:eastAsia="標楷體" w:hAnsi="標楷體"/>
                <w:b/>
                <w:color w:val="FF0000"/>
              </w:rPr>
              <w:t>、實習工作規劃內容</w:t>
            </w:r>
          </w:p>
        </w:tc>
      </w:tr>
      <w:tr w:rsidR="003E576C" w:rsidRPr="00E65787" w:rsidTr="00342FB1">
        <w:trPr>
          <w:trHeight w:val="1460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3E576C" w:rsidRPr="00051471" w:rsidRDefault="003E576C" w:rsidP="003E576C">
            <w:pPr>
              <w:spacing w:line="0" w:lineRule="atLeast"/>
              <w:ind w:left="31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3E576C" w:rsidRPr="00020A55" w:rsidTr="00945B62">
        <w:trPr>
          <w:trHeight w:val="55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E576C" w:rsidRPr="00051471" w:rsidRDefault="003E576C" w:rsidP="00945B62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051471">
              <w:rPr>
                <w:rFonts w:eastAsia="標楷體" w:hAnsi="標楷體"/>
                <w:b/>
                <w:color w:val="000000" w:themeColor="text1"/>
              </w:rPr>
              <w:t>四、</w:t>
            </w:r>
            <w:r w:rsidRPr="00051471">
              <w:rPr>
                <w:rFonts w:eastAsia="標楷體" w:hAnsi="標楷體"/>
                <w:b/>
                <w:color w:val="FF0000"/>
              </w:rPr>
              <w:t>實習內容課程大綱</w:t>
            </w:r>
          </w:p>
        </w:tc>
      </w:tr>
      <w:tr w:rsidR="003E576C" w:rsidRPr="00E65787" w:rsidTr="00342FB1">
        <w:trPr>
          <w:trHeight w:val="96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E576C" w:rsidRPr="00051471" w:rsidRDefault="003E576C" w:rsidP="005D7C70">
            <w:pPr>
              <w:rPr>
                <w:rFonts w:eastAsia="標楷體"/>
                <w:b/>
                <w:color w:val="000000" w:themeColor="text1"/>
              </w:rPr>
            </w:pPr>
          </w:p>
        </w:tc>
      </w:tr>
      <w:tr w:rsidR="003E576C" w:rsidRPr="00E65787" w:rsidTr="00945B62">
        <w:trPr>
          <w:trHeight w:val="555"/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E576C" w:rsidRPr="00342FB1" w:rsidRDefault="003E576C" w:rsidP="00342FB1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eastAsia="標楷體"/>
                <w:b/>
                <w:color w:val="000000" w:themeColor="text1"/>
              </w:rPr>
            </w:pPr>
            <w:r w:rsidRPr="00342FB1">
              <w:rPr>
                <w:rFonts w:eastAsia="標楷體" w:hAnsi="標楷體"/>
                <w:b/>
                <w:color w:val="FF0000"/>
              </w:rPr>
              <w:t>學習評量</w:t>
            </w:r>
            <w:r w:rsidRPr="00342FB1">
              <w:rPr>
                <w:rFonts w:eastAsia="標楷體"/>
                <w:b/>
                <w:color w:val="FF0000"/>
              </w:rPr>
              <w:t>(</w:t>
            </w:r>
            <w:r w:rsidRPr="00342FB1">
              <w:rPr>
                <w:rFonts w:eastAsia="標楷體" w:hAnsi="標楷體"/>
                <w:b/>
                <w:color w:val="FF0000"/>
              </w:rPr>
              <w:t>各項目評分比例得視課程性質調整</w:t>
            </w:r>
            <w:r w:rsidRPr="00342FB1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342FB1" w:rsidRPr="00E65787" w:rsidTr="002B0FAC">
        <w:trPr>
          <w:trHeight w:val="555"/>
          <w:jc w:val="center"/>
        </w:trPr>
        <w:tc>
          <w:tcPr>
            <w:tcW w:w="4500" w:type="dxa"/>
            <w:gridSpan w:val="4"/>
            <w:tcBorders>
              <w:top w:val="single" w:sz="6" w:space="0" w:color="auto"/>
            </w:tcBorders>
            <w:vAlign w:val="center"/>
          </w:tcPr>
          <w:p w:rsidR="00342FB1" w:rsidRPr="00983D74" w:rsidRDefault="00342FB1" w:rsidP="00342FB1">
            <w:pPr>
              <w:adjustRightInd w:val="0"/>
              <w:jc w:val="center"/>
              <w:textAlignment w:val="baseline"/>
              <w:rPr>
                <w:rFonts w:eastAsia="標楷體" w:hAnsi="標楷體"/>
                <w:color w:val="000000" w:themeColor="text1"/>
              </w:rPr>
            </w:pPr>
            <w:r w:rsidRPr="00983D74">
              <w:rPr>
                <w:rFonts w:eastAsia="標楷體" w:hAnsi="標楷體"/>
                <w:color w:val="000000" w:themeColor="text1"/>
              </w:rPr>
              <w:t>實習單位成績</w:t>
            </w:r>
            <w:r w:rsidRPr="00983D74">
              <w:rPr>
                <w:rFonts w:eastAsia="標楷體"/>
                <w:color w:val="000000" w:themeColor="text1"/>
              </w:rPr>
              <w:t>(50%)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</w:tcBorders>
            <w:vAlign w:val="center"/>
          </w:tcPr>
          <w:p w:rsidR="00342FB1" w:rsidRDefault="00342FB1" w:rsidP="00342FB1">
            <w:pPr>
              <w:adjustRightInd w:val="0"/>
              <w:jc w:val="center"/>
              <w:textAlignment w:val="baseline"/>
              <w:rPr>
                <w:rFonts w:eastAsia="標楷體" w:hAnsi="標楷體"/>
                <w:color w:val="FF0000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輔導老師成績</w:t>
            </w:r>
            <w:r w:rsidRPr="005D7C70">
              <w:rPr>
                <w:rFonts w:eastAsia="標楷體"/>
                <w:color w:val="000000" w:themeColor="text1"/>
              </w:rPr>
              <w:t>(50%)</w:t>
            </w:r>
          </w:p>
        </w:tc>
      </w:tr>
      <w:tr w:rsidR="00342FB1" w:rsidRPr="00E65787" w:rsidTr="00342FB1">
        <w:trPr>
          <w:trHeight w:val="593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 w:hAnsi="標楷體"/>
                <w:color w:val="000000" w:themeColor="text1"/>
              </w:rPr>
            </w:pPr>
            <w:r w:rsidRPr="00342FB1">
              <w:rPr>
                <w:rFonts w:eastAsia="標楷體" w:hAnsi="標楷體" w:hint="eastAsia"/>
                <w:color w:val="000000" w:themeColor="text1"/>
              </w:rPr>
              <w:t>評量項目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int="eastAsia"/>
                <w:color w:val="000000" w:themeColor="text1"/>
              </w:rPr>
              <w:t>評量比重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</w:tcBorders>
            <w:vAlign w:val="center"/>
          </w:tcPr>
          <w:p w:rsidR="00342FB1" w:rsidRPr="00342FB1" w:rsidRDefault="00342FB1" w:rsidP="00F62FBB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 w:hAnsi="標楷體"/>
                <w:color w:val="000000" w:themeColor="text1"/>
              </w:rPr>
            </w:pPr>
            <w:r w:rsidRPr="00342FB1">
              <w:rPr>
                <w:rFonts w:eastAsia="標楷體" w:hAnsi="標楷體" w:hint="eastAsia"/>
                <w:color w:val="000000" w:themeColor="text1"/>
              </w:rPr>
              <w:t>評量項目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:rsidR="00342FB1" w:rsidRPr="00342FB1" w:rsidRDefault="00342FB1" w:rsidP="00F62FBB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int="eastAsia"/>
                <w:color w:val="000000" w:themeColor="text1"/>
              </w:rPr>
              <w:t>評量比重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實習技術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0%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</w:tcBorders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實習心得報告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40%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學習態度</w:t>
            </w:r>
          </w:p>
        </w:tc>
        <w:tc>
          <w:tcPr>
            <w:tcW w:w="2250" w:type="dxa"/>
            <w:gridSpan w:val="2"/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0%</w:t>
            </w:r>
          </w:p>
        </w:tc>
        <w:tc>
          <w:tcPr>
            <w:tcW w:w="2250" w:type="dxa"/>
            <w:gridSpan w:val="3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對實習單位建議</w:t>
            </w:r>
          </w:p>
        </w:tc>
        <w:tc>
          <w:tcPr>
            <w:tcW w:w="2250" w:type="dxa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15%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工作態度</w:t>
            </w:r>
          </w:p>
        </w:tc>
        <w:tc>
          <w:tcPr>
            <w:tcW w:w="2250" w:type="dxa"/>
            <w:gridSpan w:val="2"/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0%</w:t>
            </w:r>
          </w:p>
        </w:tc>
        <w:tc>
          <w:tcPr>
            <w:tcW w:w="2250" w:type="dxa"/>
            <w:gridSpan w:val="3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學習成果</w:t>
            </w:r>
          </w:p>
        </w:tc>
        <w:tc>
          <w:tcPr>
            <w:tcW w:w="2250" w:type="dxa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15%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人際關係</w:t>
            </w:r>
          </w:p>
        </w:tc>
        <w:tc>
          <w:tcPr>
            <w:tcW w:w="2250" w:type="dxa"/>
            <w:gridSpan w:val="2"/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0%</w:t>
            </w:r>
          </w:p>
        </w:tc>
        <w:tc>
          <w:tcPr>
            <w:tcW w:w="2250" w:type="dxa"/>
            <w:gridSpan w:val="3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平時聯繫與互動</w:t>
            </w:r>
          </w:p>
        </w:tc>
        <w:tc>
          <w:tcPr>
            <w:tcW w:w="2250" w:type="dxa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20%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敬業精神</w:t>
            </w:r>
          </w:p>
        </w:tc>
        <w:tc>
          <w:tcPr>
            <w:tcW w:w="2250" w:type="dxa"/>
            <w:gridSpan w:val="2"/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%</w:t>
            </w:r>
          </w:p>
        </w:tc>
        <w:tc>
          <w:tcPr>
            <w:tcW w:w="2250" w:type="dxa"/>
            <w:gridSpan w:val="3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/>
                <w:color w:val="000000" w:themeColor="text1"/>
              </w:rPr>
            </w:pPr>
            <w:r w:rsidRPr="005D7C70">
              <w:rPr>
                <w:rFonts w:eastAsia="標楷體" w:hAnsi="標楷體"/>
                <w:color w:val="000000" w:themeColor="text1"/>
              </w:rPr>
              <w:t>其他</w:t>
            </w:r>
          </w:p>
        </w:tc>
        <w:tc>
          <w:tcPr>
            <w:tcW w:w="2250" w:type="dxa"/>
            <w:vAlign w:val="center"/>
          </w:tcPr>
          <w:p w:rsidR="00342FB1" w:rsidRPr="005D7C70" w:rsidRDefault="00342FB1" w:rsidP="00342FB1">
            <w:pPr>
              <w:jc w:val="center"/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10%</w:t>
            </w:r>
          </w:p>
        </w:tc>
      </w:tr>
      <w:tr w:rsidR="00342FB1" w:rsidRPr="00E65787" w:rsidTr="003D5FBA">
        <w:trPr>
          <w:trHeight w:val="360"/>
          <w:jc w:val="center"/>
        </w:trPr>
        <w:tc>
          <w:tcPr>
            <w:tcW w:w="2250" w:type="dxa"/>
            <w:gridSpan w:val="2"/>
            <w:tcBorders>
              <w:top w:val="single" w:sz="6" w:space="0" w:color="auto"/>
            </w:tcBorders>
            <w:vAlign w:val="center"/>
          </w:tcPr>
          <w:p w:rsidR="00342FB1" w:rsidRPr="00342FB1" w:rsidRDefault="00342FB1" w:rsidP="00342FB1">
            <w:pPr>
              <w:widowControl/>
              <w:tabs>
                <w:tab w:val="left" w:pos="1329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 w:hAnsi="標楷體"/>
                <w:color w:val="000000" w:themeColor="text1"/>
              </w:rPr>
            </w:pPr>
            <w:r w:rsidRPr="00342FB1">
              <w:rPr>
                <w:rFonts w:eastAsia="標楷體" w:hAnsi="標楷體"/>
                <w:color w:val="000000" w:themeColor="text1"/>
              </w:rPr>
              <w:t>禮儀規範</w:t>
            </w:r>
          </w:p>
        </w:tc>
        <w:tc>
          <w:tcPr>
            <w:tcW w:w="2250" w:type="dxa"/>
            <w:gridSpan w:val="2"/>
            <w:vAlign w:val="center"/>
          </w:tcPr>
          <w:p w:rsidR="00342FB1" w:rsidRPr="00342FB1" w:rsidRDefault="00983D74" w:rsidP="00342FB1">
            <w:pPr>
              <w:widowControl/>
              <w:tabs>
                <w:tab w:val="left" w:pos="1329"/>
                <w:tab w:val="left" w:pos="2370"/>
                <w:tab w:val="left" w:pos="3643"/>
                <w:tab w:val="left" w:pos="4916"/>
                <w:tab w:val="left" w:pos="6189"/>
              </w:tabs>
              <w:ind w:left="33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 w:rsidR="00342FB1" w:rsidRPr="00342FB1">
              <w:rPr>
                <w:rFonts w:eastAsia="標楷體" w:hint="eastAsia"/>
                <w:color w:val="000000" w:themeColor="text1"/>
              </w:rPr>
              <w:t>%</w:t>
            </w:r>
          </w:p>
        </w:tc>
        <w:tc>
          <w:tcPr>
            <w:tcW w:w="2250" w:type="dxa"/>
            <w:gridSpan w:val="3"/>
            <w:vAlign w:val="center"/>
          </w:tcPr>
          <w:p w:rsidR="00342FB1" w:rsidRPr="005D7C70" w:rsidRDefault="00342FB1" w:rsidP="00945B62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50" w:type="dxa"/>
            <w:vAlign w:val="center"/>
          </w:tcPr>
          <w:p w:rsidR="00342FB1" w:rsidRPr="005D7C70" w:rsidRDefault="00342FB1" w:rsidP="00945B62">
            <w:pPr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983D74" w:rsidRDefault="003E576C" w:rsidP="003E576C">
      <w:pPr>
        <w:rPr>
          <w:rFonts w:eastAsia="標楷體"/>
          <w:color w:val="000000"/>
        </w:rPr>
      </w:pPr>
      <w:r w:rsidRPr="00E65787">
        <w:rPr>
          <w:rFonts w:eastAsia="標楷體"/>
          <w:color w:val="000000"/>
        </w:rPr>
        <w:t xml:space="preserve">     </w:t>
      </w:r>
    </w:p>
    <w:p w:rsidR="003E576C" w:rsidRPr="00E65787" w:rsidRDefault="00983D74" w:rsidP="003E576C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3E576C" w:rsidRPr="00E65787">
        <w:rPr>
          <w:rFonts w:eastAsia="標楷體"/>
          <w:color w:val="000000"/>
        </w:rPr>
        <w:t xml:space="preserve"> </w:t>
      </w:r>
      <w:r>
        <w:rPr>
          <w:rFonts w:eastAsia="標楷體" w:hAnsi="標楷體" w:hint="eastAsia"/>
          <w:color w:val="000000"/>
        </w:rPr>
        <w:t>實習</w:t>
      </w:r>
      <w:r w:rsidR="003E576C" w:rsidRPr="00E65787">
        <w:rPr>
          <w:rFonts w:eastAsia="標楷體" w:hAnsi="標楷體"/>
          <w:color w:val="000000"/>
        </w:rPr>
        <w:t>單位核章</w:t>
      </w:r>
      <w:r w:rsidR="003E576C" w:rsidRPr="00E65787">
        <w:rPr>
          <w:rFonts w:eastAsia="標楷體"/>
          <w:color w:val="000000"/>
        </w:rPr>
        <w:t xml:space="preserve">          </w:t>
      </w:r>
      <w:r w:rsidR="00AF58C0">
        <w:rPr>
          <w:rFonts w:eastAsia="標楷體" w:hint="eastAsia"/>
          <w:color w:val="000000"/>
        </w:rPr>
        <w:t xml:space="preserve">  </w:t>
      </w:r>
      <w:r w:rsidR="003E576C" w:rsidRPr="00E65787">
        <w:rPr>
          <w:rFonts w:eastAsia="標楷體"/>
          <w:color w:val="000000"/>
        </w:rPr>
        <w:t xml:space="preserve">   </w:t>
      </w:r>
      <w:r w:rsidR="00253CDE"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輔導老師</w:t>
      </w:r>
      <w:r w:rsidR="003E576C" w:rsidRPr="00E65787">
        <w:rPr>
          <w:rFonts w:eastAsia="標楷體" w:hAnsi="標楷體"/>
          <w:color w:val="000000"/>
        </w:rPr>
        <w:t>核章</w:t>
      </w:r>
      <w:r w:rsidR="00AF58C0">
        <w:rPr>
          <w:rFonts w:eastAsia="標楷體" w:hAnsi="標楷體" w:hint="eastAsia"/>
          <w:color w:val="000000"/>
        </w:rPr>
        <w:t xml:space="preserve">          </w:t>
      </w:r>
      <w:bookmarkStart w:id="0" w:name="_GoBack"/>
      <w:bookmarkEnd w:id="0"/>
      <w:r w:rsidR="00AF58C0">
        <w:rPr>
          <w:rFonts w:eastAsia="標楷體" w:hAnsi="標楷體" w:hint="eastAsia"/>
          <w:color w:val="000000"/>
        </w:rPr>
        <w:t xml:space="preserve">       </w:t>
      </w:r>
      <w:r w:rsidR="00AF58C0" w:rsidRPr="00837732">
        <w:rPr>
          <w:rFonts w:ascii="標楷體" w:eastAsia="標楷體" w:hAnsi="標楷體" w:hint="eastAsia"/>
        </w:rPr>
        <w:t>教學單位主管核章</w:t>
      </w:r>
    </w:p>
    <w:p w:rsidR="00F71766" w:rsidRPr="003E576C" w:rsidRDefault="00F71766"/>
    <w:sectPr w:rsidR="00F71766" w:rsidRPr="003E576C" w:rsidSect="00127196">
      <w:footerReference w:type="default" r:id="rId8"/>
      <w:pgSz w:w="11906" w:h="16838"/>
      <w:pgMar w:top="851" w:right="1133" w:bottom="851" w:left="993" w:header="851" w:footer="5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485" w:rsidRDefault="00871485" w:rsidP="00467FEF">
      <w:r>
        <w:separator/>
      </w:r>
    </w:p>
  </w:endnote>
  <w:endnote w:type="continuationSeparator" w:id="0">
    <w:p w:rsidR="00871485" w:rsidRDefault="00871485" w:rsidP="0046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96" w:rsidRDefault="00127196" w:rsidP="00127196">
    <w:pPr>
      <w:pStyle w:val="a5"/>
      <w:jc w:val="right"/>
    </w:pPr>
    <w:r>
      <w:rPr>
        <w:rFonts w:hint="eastAsia"/>
      </w:rPr>
      <w:t>2019.</w:t>
    </w:r>
    <w:r w:rsidR="00AF58C0">
      <w:rPr>
        <w:rFonts w:hint="eastAsia"/>
      </w:rPr>
      <w:t>8</w:t>
    </w:r>
    <w:r>
      <w:rPr>
        <w:rFonts w:hint="eastAsia"/>
      </w:rPr>
      <w:t>.</w:t>
    </w:r>
    <w:r w:rsidR="00AF58C0">
      <w:rPr>
        <w:rFonts w:hint="eastAsia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485" w:rsidRDefault="00871485" w:rsidP="00467FEF">
      <w:r>
        <w:separator/>
      </w:r>
    </w:p>
  </w:footnote>
  <w:footnote w:type="continuationSeparator" w:id="0">
    <w:p w:rsidR="00871485" w:rsidRDefault="00871485" w:rsidP="0046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CD6"/>
    <w:multiLevelType w:val="hybridMultilevel"/>
    <w:tmpl w:val="4DE008A2"/>
    <w:lvl w:ilvl="0" w:tplc="72324652">
      <w:start w:val="1"/>
      <w:numFmt w:val="decimal"/>
      <w:lvlText w:val="%1."/>
      <w:lvlJc w:val="left"/>
      <w:pPr>
        <w:tabs>
          <w:tab w:val="num" w:pos="0"/>
        </w:tabs>
        <w:ind w:left="318" w:hanging="318"/>
      </w:pPr>
      <w:rPr>
        <w:rFonts w:ascii="Times New Roman" w:eastAsia="標楷體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8D6A7F"/>
    <w:multiLevelType w:val="hybridMultilevel"/>
    <w:tmpl w:val="C8D66E50"/>
    <w:lvl w:ilvl="0" w:tplc="17E88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954348"/>
    <w:multiLevelType w:val="hybridMultilevel"/>
    <w:tmpl w:val="24F2AD4A"/>
    <w:lvl w:ilvl="0" w:tplc="C962526A">
      <w:start w:val="5"/>
      <w:numFmt w:val="taiwaneseCountingThousand"/>
      <w:lvlText w:val="%1、"/>
      <w:lvlJc w:val="left"/>
      <w:pPr>
        <w:ind w:left="510" w:hanging="51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6C"/>
    <w:rsid w:val="00020A55"/>
    <w:rsid w:val="00051471"/>
    <w:rsid w:val="000C633A"/>
    <w:rsid w:val="00127196"/>
    <w:rsid w:val="001F14BF"/>
    <w:rsid w:val="00253CDE"/>
    <w:rsid w:val="002B46FF"/>
    <w:rsid w:val="00310343"/>
    <w:rsid w:val="00334FDA"/>
    <w:rsid w:val="00342FB1"/>
    <w:rsid w:val="003D3048"/>
    <w:rsid w:val="003E576C"/>
    <w:rsid w:val="00467FEF"/>
    <w:rsid w:val="00471941"/>
    <w:rsid w:val="00573E2B"/>
    <w:rsid w:val="005A3CA7"/>
    <w:rsid w:val="005D7C70"/>
    <w:rsid w:val="00670116"/>
    <w:rsid w:val="00790CD1"/>
    <w:rsid w:val="007A5891"/>
    <w:rsid w:val="00871485"/>
    <w:rsid w:val="00983D74"/>
    <w:rsid w:val="00A51BEA"/>
    <w:rsid w:val="00A53079"/>
    <w:rsid w:val="00AF58C0"/>
    <w:rsid w:val="00C06BE7"/>
    <w:rsid w:val="00C67075"/>
    <w:rsid w:val="00E26B93"/>
    <w:rsid w:val="00E30DD9"/>
    <w:rsid w:val="00E60F52"/>
    <w:rsid w:val="00E95641"/>
    <w:rsid w:val="00F7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F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2F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7F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7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7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42F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 Chiang</cp:lastModifiedBy>
  <cp:revision>3</cp:revision>
  <dcterms:created xsi:type="dcterms:W3CDTF">2019-07-19T04:37:00Z</dcterms:created>
  <dcterms:modified xsi:type="dcterms:W3CDTF">2019-08-30T03:00:00Z</dcterms:modified>
</cp:coreProperties>
</file>