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17FC" w14:textId="49A0ABA8" w:rsidR="009D25ED" w:rsidRDefault="009D25ED" w:rsidP="009D25ED">
      <w:pPr>
        <w:jc w:val="center"/>
        <w:rPr>
          <w:rFonts w:ascii="標楷體" w:eastAsia="標楷體" w:hAnsi="標楷體" w:hint="eastAsia"/>
          <w:sz w:val="16"/>
          <w:szCs w:val="16"/>
        </w:rPr>
      </w:pPr>
      <w:r w:rsidRPr="0095617E">
        <w:rPr>
          <w:rFonts w:ascii="標楷體" w:eastAsia="標楷體" w:hAnsi="標楷體" w:hint="eastAsia"/>
        </w:rPr>
        <w:t>國立</w:t>
      </w:r>
      <w:proofErr w:type="gramStart"/>
      <w:r w:rsidRPr="0095617E">
        <w:rPr>
          <w:rFonts w:ascii="標楷體" w:eastAsia="標楷體" w:hAnsi="標楷體" w:hint="eastAsia"/>
        </w:rPr>
        <w:t>臺</w:t>
      </w:r>
      <w:proofErr w:type="gramEnd"/>
      <w:r w:rsidRPr="0095617E">
        <w:rPr>
          <w:rFonts w:ascii="標楷體" w:eastAsia="標楷體" w:hAnsi="標楷體" w:hint="eastAsia"/>
        </w:rPr>
        <w:t>北商業</w:t>
      </w:r>
      <w:r w:rsidR="009E5711">
        <w:rPr>
          <w:rFonts w:ascii="標楷體" w:eastAsia="標楷體" w:hAnsi="標楷體" w:hint="eastAsia"/>
        </w:rPr>
        <w:t>大學</w:t>
      </w:r>
      <w:r w:rsidRPr="0095617E">
        <w:rPr>
          <w:rFonts w:ascii="標楷體" w:eastAsia="標楷體" w:hAnsi="標楷體" w:hint="eastAsia"/>
        </w:rPr>
        <w:t>國際商務系(科)</w:t>
      </w:r>
      <w:r>
        <w:rPr>
          <w:rFonts w:ascii="標楷體" w:eastAsia="標楷體" w:hAnsi="標楷體" w:hint="eastAsia"/>
        </w:rPr>
        <w:t>課程委員會設置要點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                                           </w:t>
      </w:r>
      <w:r w:rsidRPr="00DF6B99">
        <w:rPr>
          <w:rFonts w:ascii="標楷體" w:eastAsia="標楷體" w:hAnsi="標楷體" w:hint="eastAsia"/>
          <w:sz w:val="16"/>
          <w:szCs w:val="16"/>
        </w:rPr>
        <w:t xml:space="preserve"> 95.03.21系(科)</w:t>
      </w:r>
      <w:proofErr w:type="gramStart"/>
      <w:r w:rsidRPr="00DF6B99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DF6B99">
        <w:rPr>
          <w:rFonts w:ascii="標楷體" w:eastAsia="標楷體" w:hAnsi="標楷體" w:hint="eastAsia"/>
          <w:sz w:val="16"/>
          <w:szCs w:val="16"/>
        </w:rPr>
        <w:t>會議通過</w:t>
      </w:r>
    </w:p>
    <w:p w14:paraId="1D3EDF10" w14:textId="77777777" w:rsidR="009D25ED" w:rsidRPr="009D25ED" w:rsidRDefault="009D25ED" w:rsidP="009D25ED">
      <w:pPr>
        <w:jc w:val="center"/>
        <w:rPr>
          <w:rFonts w:ascii="標楷體" w:eastAsia="標楷體" w:hAnsi="標楷體"/>
          <w:sz w:val="16"/>
          <w:szCs w:val="16"/>
        </w:rPr>
      </w:pPr>
    </w:p>
    <w:p w14:paraId="10002B5A" w14:textId="77777777" w:rsidR="009D25ED" w:rsidRDefault="009D25ED" w:rsidP="009D25ED">
      <w:pPr>
        <w:ind w:left="406" w:hanging="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一、依據本校</w:t>
      </w:r>
      <w:r w:rsidRPr="0095617E">
        <w:rPr>
          <w:rFonts w:ascii="標楷體" w:eastAsia="標楷體" w:hAnsi="標楷體" w:hint="eastAsia"/>
        </w:rPr>
        <w:t>課程委員會設置要點第2、3條之規定，設立本系(科)課程委員會(以下簡稱本會)。</w:t>
      </w:r>
    </w:p>
    <w:p w14:paraId="718BDA8F" w14:textId="77777777" w:rsidR="009D25ED" w:rsidRDefault="009D25ED" w:rsidP="009D25ED">
      <w:pPr>
        <w:ind w:left="406" w:hanging="360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二、本會置委員5至9人，其中本系(科)教師代表5名、校外學界(業界)代表至少</w:t>
      </w:r>
      <w:r>
        <w:rPr>
          <w:rFonts w:ascii="標楷體" w:eastAsia="標楷體" w:hAnsi="標楷體" w:hint="eastAsia"/>
        </w:rPr>
        <w:t>2</w:t>
      </w:r>
      <w:r w:rsidRPr="0095617E">
        <w:rPr>
          <w:rFonts w:ascii="標楷體" w:eastAsia="標楷體" w:hAnsi="標楷體" w:hint="eastAsia"/>
        </w:rPr>
        <w:t>名、學生代表至少</w:t>
      </w:r>
      <w:r>
        <w:rPr>
          <w:rFonts w:ascii="標楷體" w:eastAsia="標楷體" w:hAnsi="標楷體" w:hint="eastAsia"/>
        </w:rPr>
        <w:t>2</w:t>
      </w:r>
      <w:r w:rsidRPr="0095617E">
        <w:rPr>
          <w:rFonts w:ascii="標楷體" w:eastAsia="標楷體" w:hAnsi="標楷體" w:hint="eastAsia"/>
        </w:rPr>
        <w:t>名，系(科)主任為當然委員兼主任委員，必要時得邀請相關人員列席。</w:t>
      </w:r>
      <w:proofErr w:type="gramStart"/>
      <w:r w:rsidRPr="0095617E">
        <w:rPr>
          <w:rFonts w:ascii="標楷體" w:eastAsia="標楷體" w:hAnsi="標楷體" w:hint="eastAsia"/>
        </w:rPr>
        <w:t>委員均為無</w:t>
      </w:r>
      <w:proofErr w:type="gramEnd"/>
      <w:r w:rsidRPr="0095617E">
        <w:rPr>
          <w:rFonts w:ascii="標楷體" w:eastAsia="標楷體" w:hAnsi="標楷體" w:hint="eastAsia"/>
        </w:rPr>
        <w:t>給職，但開會時校外委員得核實支給出席費。</w:t>
      </w:r>
    </w:p>
    <w:p w14:paraId="1D4C8900" w14:textId="77777777" w:rsidR="009D25ED" w:rsidRDefault="009D25ED" w:rsidP="009D25ED">
      <w:pPr>
        <w:ind w:left="448" w:hanging="448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三、本會之主要職掌如下：</w:t>
      </w:r>
      <w:r w:rsidRPr="0095617E">
        <w:rPr>
          <w:rFonts w:ascii="標楷體" w:eastAsia="標楷體" w:hAnsi="標楷體"/>
        </w:rPr>
        <w:br/>
      </w:r>
      <w:r w:rsidRPr="0095617E">
        <w:rPr>
          <w:rFonts w:ascii="標楷體" w:eastAsia="標楷體" w:hAnsi="標楷體" w:hint="eastAsia"/>
        </w:rPr>
        <w:t>(一)本系(科)專業必修及專業選修</w:t>
      </w:r>
      <w:r>
        <w:rPr>
          <w:rFonts w:ascii="標楷體" w:eastAsia="標楷體" w:hAnsi="標楷體" w:hint="eastAsia"/>
        </w:rPr>
        <w:t>課程</w:t>
      </w:r>
      <w:r w:rsidRPr="0095617E">
        <w:rPr>
          <w:rFonts w:ascii="標楷體" w:eastAsia="標楷體" w:hAnsi="標楷體" w:hint="eastAsia"/>
        </w:rPr>
        <w:t>之規劃。</w:t>
      </w:r>
      <w:r w:rsidRPr="0095617E">
        <w:rPr>
          <w:rFonts w:ascii="標楷體" w:eastAsia="標楷體" w:hAnsi="標楷體"/>
        </w:rPr>
        <w:br/>
      </w:r>
      <w:r w:rsidRPr="0095617E">
        <w:rPr>
          <w:rFonts w:ascii="標楷體" w:eastAsia="標楷體" w:hAnsi="標楷體" w:hint="eastAsia"/>
        </w:rPr>
        <w:t>(二)定期檢討必、選修課程之配當。</w:t>
      </w:r>
      <w:r w:rsidRPr="0095617E">
        <w:rPr>
          <w:rFonts w:ascii="標楷體" w:eastAsia="標楷體" w:hAnsi="標楷體"/>
        </w:rPr>
        <w:br/>
      </w:r>
      <w:r w:rsidRPr="0095617E">
        <w:rPr>
          <w:rFonts w:ascii="標楷體" w:eastAsia="標楷體" w:hAnsi="標楷體" w:hint="eastAsia"/>
        </w:rPr>
        <w:t>(三)課程架構與課程流程之編撰、開課計畫書及課程中英文概述之審議。</w:t>
      </w:r>
      <w:r w:rsidRPr="0095617E">
        <w:rPr>
          <w:rFonts w:ascii="標楷體" w:eastAsia="標楷體" w:hAnsi="標楷體"/>
        </w:rPr>
        <w:br/>
      </w:r>
      <w:r w:rsidRPr="0095617E">
        <w:rPr>
          <w:rFonts w:ascii="標楷體" w:eastAsia="標楷體" w:hAnsi="標楷體" w:hint="eastAsia"/>
        </w:rPr>
        <w:t>(四)其他與課程有關事宜之審議。</w:t>
      </w:r>
    </w:p>
    <w:p w14:paraId="1C3091F4" w14:textId="77777777" w:rsidR="009D25ED" w:rsidRDefault="009D25ED" w:rsidP="009D25ED">
      <w:pPr>
        <w:ind w:left="448" w:hanging="448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四、本會主任委員任期以配合系(科)主任身分之任期為</w:t>
      </w:r>
      <w:proofErr w:type="gramStart"/>
      <w:r w:rsidRPr="0095617E">
        <w:rPr>
          <w:rFonts w:ascii="標楷體" w:eastAsia="標楷體" w:hAnsi="標楷體" w:hint="eastAsia"/>
        </w:rPr>
        <w:t>準</w:t>
      </w:r>
      <w:proofErr w:type="gramEnd"/>
      <w:r w:rsidRPr="0095617E">
        <w:rPr>
          <w:rFonts w:ascii="標楷體" w:eastAsia="標楷體" w:hAnsi="標楷體" w:hint="eastAsia"/>
        </w:rPr>
        <w:t>，其餘委員之任期為一年，連選得連任。</w:t>
      </w:r>
    </w:p>
    <w:p w14:paraId="0E5C0606" w14:textId="77777777" w:rsidR="009D25ED" w:rsidRDefault="009D25ED" w:rsidP="009D25ED">
      <w:pPr>
        <w:ind w:left="448" w:hanging="448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五、本會每學期至少召開會議一次，必要時</w:t>
      </w:r>
      <w:r>
        <w:rPr>
          <w:rFonts w:ascii="標楷體" w:eastAsia="標楷體" w:hAnsi="標楷體" w:hint="eastAsia"/>
        </w:rPr>
        <w:t>得</w:t>
      </w:r>
      <w:r w:rsidRPr="0095617E">
        <w:rPr>
          <w:rFonts w:ascii="標楷體" w:eastAsia="標楷體" w:hAnsi="標楷體" w:hint="eastAsia"/>
        </w:rPr>
        <w:t>加開會議。</w:t>
      </w:r>
    </w:p>
    <w:p w14:paraId="7B5FD97C" w14:textId="77777777" w:rsidR="009D25ED" w:rsidRDefault="009D25ED" w:rsidP="009D25ED">
      <w:pPr>
        <w:ind w:left="448" w:hanging="448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六、本會開會時由主任委員擔任主席，主任委員不能出席時，由出席委員互選一人擔任之。</w:t>
      </w:r>
    </w:p>
    <w:p w14:paraId="27276AED" w14:textId="77777777" w:rsidR="009D25ED" w:rsidRDefault="009D25ED" w:rsidP="009D25ED">
      <w:pPr>
        <w:ind w:left="448" w:hanging="448"/>
        <w:jc w:val="both"/>
        <w:rPr>
          <w:rFonts w:ascii="標楷體" w:eastAsia="標楷體" w:hAnsi="標楷體" w:hint="eastAsia"/>
        </w:rPr>
      </w:pPr>
      <w:r w:rsidRPr="0095617E">
        <w:rPr>
          <w:rFonts w:ascii="標楷體" w:eastAsia="標楷體" w:hAnsi="標楷體" w:hint="eastAsia"/>
        </w:rPr>
        <w:t>七、本會必須二分之一(含)委員親自出席始可開議，出席委員超過二分之一同意始可決議。</w:t>
      </w:r>
    </w:p>
    <w:p w14:paraId="2E3DC9C2" w14:textId="77777777" w:rsidR="00784EA3" w:rsidRPr="0095617E" w:rsidRDefault="009D25ED" w:rsidP="009D25ED">
      <w:pPr>
        <w:ind w:left="448" w:hanging="448"/>
        <w:jc w:val="both"/>
        <w:rPr>
          <w:rFonts w:ascii="標楷體" w:eastAsia="標楷體" w:hAnsi="標楷體"/>
        </w:rPr>
      </w:pPr>
      <w:r w:rsidRPr="0095617E">
        <w:rPr>
          <w:rFonts w:ascii="標楷體" w:eastAsia="標楷體" w:hAnsi="標楷體" w:hint="eastAsia"/>
        </w:rPr>
        <w:t>八、本要點經系(科)</w:t>
      </w:r>
      <w:proofErr w:type="gramStart"/>
      <w:r w:rsidRPr="0095617E">
        <w:rPr>
          <w:rFonts w:ascii="標楷體" w:eastAsia="標楷體" w:hAnsi="標楷體" w:hint="eastAsia"/>
        </w:rPr>
        <w:t>務</w:t>
      </w:r>
      <w:proofErr w:type="gramEnd"/>
      <w:r w:rsidRPr="0095617E">
        <w:rPr>
          <w:rFonts w:ascii="標楷體" w:eastAsia="標楷體" w:hAnsi="標楷體" w:hint="eastAsia"/>
        </w:rPr>
        <w:t>會議通過後實施，修正時亦同，並送本校課程委員會及教務會議備查。</w:t>
      </w:r>
    </w:p>
    <w:sectPr w:rsidR="00784EA3" w:rsidRPr="0095617E" w:rsidSect="009D25E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4E"/>
    <w:rsid w:val="00053E7A"/>
    <w:rsid w:val="00165ED1"/>
    <w:rsid w:val="006C254E"/>
    <w:rsid w:val="00784EA3"/>
    <w:rsid w:val="00893E14"/>
    <w:rsid w:val="0095617E"/>
    <w:rsid w:val="009D25ED"/>
    <w:rsid w:val="009E5711"/>
    <w:rsid w:val="00E41079"/>
    <w:rsid w:val="00E85D02"/>
    <w:rsid w:val="00E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320AE"/>
  <w15:chartTrackingRefBased/>
  <w15:docId w15:val="{57D25756-803C-48BC-BEFA-DDDB52F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5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E85D02"/>
    <w:rPr>
      <w:sz w:val="18"/>
      <w:szCs w:val="18"/>
    </w:rPr>
  </w:style>
  <w:style w:type="paragraph" w:styleId="a4">
    <w:name w:val="annotation text"/>
    <w:basedOn w:val="a"/>
    <w:semiHidden/>
    <w:rsid w:val="00E85D02"/>
  </w:style>
  <w:style w:type="paragraph" w:styleId="a5">
    <w:name w:val="annotation subject"/>
    <w:basedOn w:val="a4"/>
    <w:next w:val="a4"/>
    <w:semiHidden/>
    <w:rsid w:val="00E85D02"/>
    <w:rPr>
      <w:b/>
      <w:bCs/>
    </w:rPr>
  </w:style>
  <w:style w:type="paragraph" w:styleId="a6">
    <w:name w:val="Balloon Text"/>
    <w:basedOn w:val="a"/>
    <w:semiHidden/>
    <w:rsid w:val="00E85D0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國立臺北商業技術學院國際商務系(科)課程委員會設置要點草案</dc:title>
  <dc:subject/>
  <dc:creator>a10</dc:creator>
  <cp:keywords/>
  <dc:description/>
  <cp:lastModifiedBy>user</cp:lastModifiedBy>
  <cp:revision>2</cp:revision>
  <dcterms:created xsi:type="dcterms:W3CDTF">2025-03-12T12:46:00Z</dcterms:created>
  <dcterms:modified xsi:type="dcterms:W3CDTF">2025-03-12T12:46:00Z</dcterms:modified>
</cp:coreProperties>
</file>