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79E0" w14:textId="77777777" w:rsidR="00B1711D" w:rsidRDefault="00B1711D" w:rsidP="00B1711D">
      <w:pPr>
        <w:spacing w:line="460" w:lineRule="exact"/>
        <w:jc w:val="center"/>
        <w:rPr>
          <w:rFonts w:ascii="標楷體" w:eastAsia="標楷體" w:hAnsi="標楷體" w:hint="eastAsia"/>
          <w:b/>
          <w:sz w:val="20"/>
          <w:szCs w:val="20"/>
        </w:rPr>
      </w:pPr>
      <w:r w:rsidRPr="00415D08">
        <w:rPr>
          <w:rFonts w:ascii="標楷體" w:eastAsia="標楷體" w:hAnsi="標楷體" w:hint="eastAsia"/>
          <w:b/>
          <w:sz w:val="40"/>
          <w:szCs w:val="40"/>
        </w:rPr>
        <w:t>國立</w:t>
      </w:r>
      <w:proofErr w:type="gramStart"/>
      <w:r w:rsidRPr="00415D08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415D08">
        <w:rPr>
          <w:rFonts w:ascii="標楷體" w:eastAsia="標楷體" w:hAnsi="標楷體" w:hint="eastAsia"/>
          <w:b/>
          <w:sz w:val="40"/>
          <w:szCs w:val="40"/>
        </w:rPr>
        <w:t>北商業</w:t>
      </w:r>
      <w:r w:rsidR="00C244CD">
        <w:rPr>
          <w:rFonts w:ascii="標楷體" w:eastAsia="標楷體" w:hAnsi="標楷體" w:hint="eastAsia"/>
          <w:b/>
          <w:sz w:val="40"/>
          <w:szCs w:val="40"/>
        </w:rPr>
        <w:t>大學</w:t>
      </w:r>
      <w:r w:rsidRPr="00415D08">
        <w:rPr>
          <w:rFonts w:ascii="標楷體" w:eastAsia="標楷體" w:hAnsi="標楷體" w:hint="eastAsia"/>
          <w:b/>
          <w:sz w:val="40"/>
          <w:szCs w:val="40"/>
        </w:rPr>
        <w:t>全球新興市場研究中心設置辦法</w:t>
      </w:r>
      <w:r w:rsidRPr="00415D08">
        <w:rPr>
          <w:rFonts w:ascii="標楷體" w:eastAsia="標楷體" w:hAnsi="標楷體"/>
          <w:b/>
          <w:sz w:val="40"/>
          <w:szCs w:val="40"/>
        </w:rPr>
        <w:br/>
      </w: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2"/>
          <w:attr w:name="Year" w:val="1995"/>
        </w:smartTagPr>
        <w:r w:rsidRPr="00E75FBD">
          <w:rPr>
            <w:rFonts w:ascii="標楷體" w:eastAsia="標楷體" w:hAnsi="標楷體" w:hint="eastAsia"/>
            <w:b/>
            <w:sz w:val="20"/>
            <w:szCs w:val="20"/>
          </w:rPr>
          <w:t>95年12月13日</w:t>
        </w:r>
      </w:smartTag>
      <w:r w:rsidR="001E620A">
        <w:rPr>
          <w:rFonts w:ascii="標楷體" w:eastAsia="標楷體" w:hAnsi="標楷體" w:hint="eastAsia"/>
          <w:b/>
          <w:sz w:val="20"/>
          <w:szCs w:val="20"/>
        </w:rPr>
        <w:t>95學年度第1學第2次</w:t>
      </w:r>
      <w:r w:rsidR="00FB63A8">
        <w:rPr>
          <w:rFonts w:ascii="標楷體" w:eastAsia="標楷體" w:hAnsi="標楷體" w:hint="eastAsia"/>
          <w:b/>
          <w:sz w:val="20"/>
          <w:szCs w:val="20"/>
        </w:rPr>
        <w:t>國際商務</w:t>
      </w:r>
      <w:r w:rsidRPr="00E75FBD">
        <w:rPr>
          <w:rFonts w:ascii="標楷體" w:eastAsia="標楷體" w:hAnsi="標楷體" w:hint="eastAsia"/>
          <w:b/>
          <w:sz w:val="20"/>
          <w:szCs w:val="20"/>
        </w:rPr>
        <w:t>系</w:t>
      </w:r>
      <w:r w:rsidR="001E620A">
        <w:rPr>
          <w:rFonts w:ascii="標楷體" w:eastAsia="標楷體" w:hAnsi="標楷體" w:hint="eastAsia"/>
          <w:b/>
          <w:sz w:val="20"/>
          <w:szCs w:val="20"/>
        </w:rPr>
        <w:t>(科)</w:t>
      </w:r>
      <w:proofErr w:type="gramStart"/>
      <w:r w:rsidRPr="00E75FBD">
        <w:rPr>
          <w:rFonts w:ascii="標楷體" w:eastAsia="標楷體" w:hAnsi="標楷體" w:hint="eastAsia"/>
          <w:b/>
          <w:sz w:val="20"/>
          <w:szCs w:val="20"/>
        </w:rPr>
        <w:t>務</w:t>
      </w:r>
      <w:proofErr w:type="gramEnd"/>
      <w:r w:rsidRPr="00E75FBD">
        <w:rPr>
          <w:rFonts w:ascii="標楷體" w:eastAsia="標楷體" w:hAnsi="標楷體" w:hint="eastAsia"/>
          <w:b/>
          <w:sz w:val="20"/>
          <w:szCs w:val="20"/>
        </w:rPr>
        <w:t>會議通過</w:t>
      </w:r>
    </w:p>
    <w:p w14:paraId="041B5547" w14:textId="77777777" w:rsidR="00B1711D" w:rsidRPr="004F2CB9" w:rsidRDefault="00B1711D" w:rsidP="00B1711D">
      <w:pPr>
        <w:spacing w:line="460" w:lineRule="exact"/>
        <w:jc w:val="right"/>
        <w:rPr>
          <w:rFonts w:ascii="標楷體" w:eastAsia="標楷體" w:hAnsi="標楷體" w:hint="eastAsia"/>
          <w:b/>
          <w:color w:val="008000"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                     </w:t>
      </w:r>
      <w:r w:rsidRPr="004F2CB9">
        <w:rPr>
          <w:rFonts w:ascii="標楷體" w:eastAsia="標楷體" w:hAnsi="標楷體" w:hint="eastAsia"/>
          <w:b/>
          <w:color w:val="008000"/>
          <w:sz w:val="20"/>
          <w:szCs w:val="20"/>
        </w:rPr>
        <w:t xml:space="preserve"> </w:t>
      </w:r>
      <w:smartTag w:uri="urn:schemas-microsoft-com:office:smarttags" w:element="chsdate">
        <w:smartTagPr>
          <w:attr w:name="Year" w:val="1999"/>
          <w:attr w:name="Month" w:val="6"/>
          <w:attr w:name="Day" w:val="8"/>
          <w:attr w:name="IsLunarDate" w:val="False"/>
          <w:attr w:name="IsROCDate" w:val="False"/>
        </w:smartTagPr>
        <w:r w:rsidRPr="004F2CB9">
          <w:rPr>
            <w:rFonts w:ascii="標楷體" w:eastAsia="標楷體" w:hAnsi="標楷體" w:hint="eastAsia"/>
            <w:b/>
            <w:color w:val="008000"/>
            <w:sz w:val="20"/>
            <w:szCs w:val="20"/>
          </w:rPr>
          <w:t>99年6月8日</w:t>
        </w:r>
      </w:smartTag>
      <w:r w:rsidR="00E12199" w:rsidRPr="004F2CB9">
        <w:rPr>
          <w:rFonts w:ascii="標楷體" w:eastAsia="標楷體" w:hAnsi="標楷體" w:hint="eastAsia"/>
          <w:b/>
          <w:color w:val="008000"/>
          <w:sz w:val="20"/>
          <w:szCs w:val="20"/>
        </w:rPr>
        <w:t>98</w:t>
      </w:r>
      <w:r w:rsidR="001E620A" w:rsidRPr="004F2CB9">
        <w:rPr>
          <w:rFonts w:ascii="標楷體" w:eastAsia="標楷體" w:hAnsi="標楷體" w:hint="eastAsia"/>
          <w:b/>
          <w:color w:val="008000"/>
          <w:sz w:val="20"/>
          <w:szCs w:val="20"/>
        </w:rPr>
        <w:t>學</w:t>
      </w:r>
      <w:r w:rsidR="00E12199" w:rsidRPr="004F2CB9">
        <w:rPr>
          <w:rFonts w:ascii="標楷體" w:eastAsia="標楷體" w:hAnsi="標楷體" w:hint="eastAsia"/>
          <w:b/>
          <w:color w:val="008000"/>
          <w:sz w:val="20"/>
          <w:szCs w:val="20"/>
        </w:rPr>
        <w:t>年</w:t>
      </w:r>
      <w:r w:rsidR="001E620A" w:rsidRPr="004F2CB9">
        <w:rPr>
          <w:rFonts w:ascii="標楷體" w:eastAsia="標楷體" w:hAnsi="標楷體" w:hint="eastAsia"/>
          <w:b/>
          <w:color w:val="008000"/>
          <w:sz w:val="20"/>
          <w:szCs w:val="20"/>
        </w:rPr>
        <w:t>度</w:t>
      </w:r>
      <w:r w:rsidR="00E12199" w:rsidRPr="004F2CB9">
        <w:rPr>
          <w:rFonts w:ascii="標楷體" w:eastAsia="標楷體" w:hAnsi="標楷體" w:hint="eastAsia"/>
          <w:b/>
          <w:color w:val="008000"/>
          <w:sz w:val="20"/>
          <w:szCs w:val="20"/>
        </w:rPr>
        <w:t>第2學期第3次</w:t>
      </w:r>
      <w:r w:rsidR="00FB63A8" w:rsidRPr="004F2CB9">
        <w:rPr>
          <w:rFonts w:ascii="標楷體" w:eastAsia="標楷體" w:hAnsi="標楷體" w:hint="eastAsia"/>
          <w:b/>
          <w:color w:val="008000"/>
          <w:sz w:val="20"/>
          <w:szCs w:val="20"/>
        </w:rPr>
        <w:t>國際商務</w:t>
      </w:r>
      <w:r w:rsidRPr="004F2CB9">
        <w:rPr>
          <w:rFonts w:ascii="標楷體" w:eastAsia="標楷體" w:hAnsi="標楷體" w:hint="eastAsia"/>
          <w:b/>
          <w:color w:val="008000"/>
          <w:sz w:val="20"/>
          <w:szCs w:val="20"/>
        </w:rPr>
        <w:t>系所(科)</w:t>
      </w:r>
      <w:proofErr w:type="gramStart"/>
      <w:r w:rsidRPr="004F2CB9">
        <w:rPr>
          <w:rFonts w:ascii="標楷體" w:eastAsia="標楷體" w:hAnsi="標楷體" w:hint="eastAsia"/>
          <w:b/>
          <w:color w:val="008000"/>
          <w:sz w:val="20"/>
          <w:szCs w:val="20"/>
        </w:rPr>
        <w:t>務</w:t>
      </w:r>
      <w:proofErr w:type="gramEnd"/>
      <w:r w:rsidRPr="004F2CB9">
        <w:rPr>
          <w:rFonts w:ascii="標楷體" w:eastAsia="標楷體" w:hAnsi="標楷體" w:hint="eastAsia"/>
          <w:b/>
          <w:color w:val="008000"/>
          <w:sz w:val="20"/>
          <w:szCs w:val="20"/>
        </w:rPr>
        <w:t>會議通修訂通過</w:t>
      </w:r>
    </w:p>
    <w:p w14:paraId="27A34289" w14:textId="77777777" w:rsidR="00AA4E8B" w:rsidRPr="004F2CB9" w:rsidRDefault="00AA4E8B" w:rsidP="00B1711D">
      <w:pPr>
        <w:spacing w:line="460" w:lineRule="exact"/>
        <w:jc w:val="right"/>
        <w:rPr>
          <w:rFonts w:ascii="標楷體" w:eastAsia="標楷體" w:hAnsi="標楷體" w:hint="eastAsia"/>
          <w:b/>
          <w:color w:val="0000FF"/>
          <w:sz w:val="20"/>
          <w:szCs w:val="20"/>
        </w:rPr>
      </w:pPr>
      <w:smartTag w:uri="urn:schemas-microsoft-com:office:smarttags" w:element="chsdate">
        <w:smartTagPr>
          <w:attr w:name="Year" w:val="1999"/>
          <w:attr w:name="Month" w:val="6"/>
          <w:attr w:name="Day" w:val="24"/>
          <w:attr w:name="IsLunarDate" w:val="False"/>
          <w:attr w:name="IsROCDate" w:val="False"/>
        </w:smartTagPr>
        <w:r w:rsidRPr="004F2CB9">
          <w:rPr>
            <w:rFonts w:ascii="標楷體" w:eastAsia="標楷體" w:hAnsi="標楷體" w:hint="eastAsia"/>
            <w:b/>
            <w:color w:val="0000FF"/>
            <w:sz w:val="20"/>
            <w:szCs w:val="20"/>
          </w:rPr>
          <w:t>99年</w:t>
        </w:r>
        <w:r w:rsidR="002F11E6">
          <w:rPr>
            <w:rFonts w:ascii="標楷體" w:eastAsia="標楷體" w:hAnsi="標楷體" w:hint="eastAsia"/>
            <w:b/>
            <w:color w:val="0000FF"/>
            <w:sz w:val="20"/>
            <w:szCs w:val="20"/>
          </w:rPr>
          <w:t>6</w:t>
        </w:r>
        <w:r w:rsidRPr="004F2CB9">
          <w:rPr>
            <w:rFonts w:ascii="標楷體" w:eastAsia="標楷體" w:hAnsi="標楷體" w:hint="eastAsia"/>
            <w:b/>
            <w:color w:val="0000FF"/>
            <w:sz w:val="20"/>
            <w:szCs w:val="20"/>
          </w:rPr>
          <w:t>月</w:t>
        </w:r>
        <w:r w:rsidR="002F11E6">
          <w:rPr>
            <w:rFonts w:ascii="標楷體" w:eastAsia="標楷體" w:hAnsi="標楷體" w:hint="eastAsia"/>
            <w:b/>
            <w:color w:val="0000FF"/>
            <w:sz w:val="20"/>
            <w:szCs w:val="20"/>
          </w:rPr>
          <w:t>24</w:t>
        </w:r>
        <w:r w:rsidRPr="004F2CB9">
          <w:rPr>
            <w:rFonts w:ascii="標楷體" w:eastAsia="標楷體" w:hAnsi="標楷體" w:hint="eastAsia"/>
            <w:b/>
            <w:color w:val="0000FF"/>
            <w:sz w:val="20"/>
            <w:szCs w:val="20"/>
          </w:rPr>
          <w:t>日</w:t>
        </w:r>
      </w:smartTag>
      <w:r w:rsidRPr="004F2CB9">
        <w:rPr>
          <w:rFonts w:ascii="標楷體" w:eastAsia="標楷體" w:hAnsi="標楷體" w:hint="eastAsia"/>
          <w:b/>
          <w:color w:val="0000FF"/>
          <w:sz w:val="20"/>
          <w:szCs w:val="20"/>
        </w:rPr>
        <w:t>98學年度第2學期第</w:t>
      </w:r>
      <w:r w:rsidR="002F11E6">
        <w:rPr>
          <w:rFonts w:ascii="標楷體" w:eastAsia="標楷體" w:hAnsi="標楷體" w:hint="eastAsia"/>
          <w:b/>
          <w:color w:val="0000FF"/>
          <w:sz w:val="20"/>
          <w:szCs w:val="20"/>
        </w:rPr>
        <w:t>5</w:t>
      </w:r>
      <w:r w:rsidRPr="004F2CB9">
        <w:rPr>
          <w:rFonts w:ascii="標楷體" w:eastAsia="標楷體" w:hAnsi="標楷體" w:hint="eastAsia"/>
          <w:b/>
          <w:color w:val="0000FF"/>
          <w:sz w:val="20"/>
          <w:szCs w:val="20"/>
        </w:rPr>
        <w:t>次行政會議通過</w:t>
      </w:r>
    </w:p>
    <w:p w14:paraId="3D3C4F05" w14:textId="77777777" w:rsidR="00B1711D" w:rsidRPr="00E75FBD" w:rsidRDefault="00B1711D" w:rsidP="00B1711D">
      <w:pPr>
        <w:spacing w:line="520" w:lineRule="exact"/>
        <w:jc w:val="center"/>
        <w:rPr>
          <w:rFonts w:ascii="標楷體" w:eastAsia="標楷體" w:hAnsi="標楷體"/>
          <w:b/>
          <w:sz w:val="20"/>
          <w:szCs w:val="20"/>
        </w:rPr>
      </w:pPr>
    </w:p>
    <w:p w14:paraId="4DB05712" w14:textId="77777777" w:rsidR="00B1711D" w:rsidRPr="00A6604E" w:rsidRDefault="00B1711D" w:rsidP="00A6604E">
      <w:pPr>
        <w:tabs>
          <w:tab w:val="left" w:pos="720"/>
        </w:tabs>
        <w:spacing w:line="560" w:lineRule="exact"/>
        <w:ind w:left="1201" w:hangingChars="375" w:hanging="1201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A6604E">
        <w:rPr>
          <w:rFonts w:ascii="標楷體" w:eastAsia="標楷體" w:hAnsi="標楷體" w:hint="eastAsia"/>
          <w:b/>
          <w:sz w:val="32"/>
          <w:szCs w:val="32"/>
        </w:rPr>
        <w:t>第</w:t>
      </w:r>
      <w:proofErr w:type="gramStart"/>
      <w:r w:rsidRPr="00A6604E">
        <w:rPr>
          <w:rFonts w:ascii="標楷體" w:eastAsia="標楷體" w:hAnsi="標楷體" w:hint="eastAsia"/>
          <w:b/>
          <w:sz w:val="32"/>
          <w:szCs w:val="32"/>
        </w:rPr>
        <w:t>ㄧ</w:t>
      </w:r>
      <w:proofErr w:type="gramEnd"/>
      <w:r w:rsidRPr="00A6604E">
        <w:rPr>
          <w:rFonts w:ascii="標楷體" w:eastAsia="標楷體" w:hAnsi="標楷體" w:hint="eastAsia"/>
          <w:b/>
          <w:sz w:val="32"/>
          <w:szCs w:val="32"/>
        </w:rPr>
        <w:t>條 國立</w:t>
      </w:r>
      <w:proofErr w:type="gramStart"/>
      <w:r w:rsidRPr="00A6604E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A6604E">
        <w:rPr>
          <w:rFonts w:ascii="標楷體" w:eastAsia="標楷體" w:hAnsi="標楷體" w:hint="eastAsia"/>
          <w:b/>
          <w:sz w:val="32"/>
          <w:szCs w:val="32"/>
        </w:rPr>
        <w:t>北商業</w:t>
      </w:r>
      <w:r w:rsidR="00C244CD">
        <w:rPr>
          <w:rFonts w:ascii="標楷體" w:eastAsia="標楷體" w:hAnsi="標楷體" w:hint="eastAsia"/>
          <w:b/>
          <w:sz w:val="32"/>
          <w:szCs w:val="32"/>
        </w:rPr>
        <w:t>大學</w:t>
      </w:r>
      <w:r w:rsidRPr="00A6604E">
        <w:rPr>
          <w:rFonts w:ascii="標楷體" w:eastAsia="標楷體" w:hAnsi="標楷體" w:hint="eastAsia"/>
          <w:b/>
          <w:sz w:val="32"/>
          <w:szCs w:val="32"/>
        </w:rPr>
        <w:t>國際商務系(以下簡稱本系)為因應全球化與區域經濟整合及新興市場之快速發展，增進本校在新興市場管理人才培育、商情服務與研究之整合能力，特依據</w:t>
      </w:r>
      <w:r w:rsidRPr="00A6604E">
        <w:rPr>
          <w:rFonts w:ascii="標楷體" w:eastAsia="標楷體" w:hAnsi="標楷體" w:hint="eastAsia"/>
          <w:b/>
          <w:color w:val="008000"/>
          <w:sz w:val="32"/>
          <w:szCs w:val="32"/>
        </w:rPr>
        <w:t>本校任務編組研究中心設置與裁撤要點第二點</w:t>
      </w:r>
      <w:r w:rsidRPr="00A6604E">
        <w:rPr>
          <w:rFonts w:ascii="標楷體" w:eastAsia="標楷體" w:hAnsi="標楷體" w:hint="eastAsia"/>
          <w:b/>
          <w:sz w:val="32"/>
          <w:szCs w:val="32"/>
        </w:rPr>
        <w:t>之規定，設置「全球新興市場研究中心」(以下簡稱本中心)。</w:t>
      </w:r>
    </w:p>
    <w:p w14:paraId="010928BB" w14:textId="77777777" w:rsidR="00EB235A" w:rsidRPr="00A6604E" w:rsidRDefault="00B1711D" w:rsidP="00EB235A">
      <w:pPr>
        <w:spacing w:line="560" w:lineRule="exact"/>
        <w:ind w:leftChars="-1" w:left="1190" w:hangingChars="372" w:hanging="1192"/>
        <w:rPr>
          <w:rFonts w:ascii="標楷體" w:eastAsia="標楷體" w:hAnsi="標楷體" w:hint="eastAsia"/>
          <w:b/>
          <w:sz w:val="32"/>
          <w:szCs w:val="32"/>
        </w:rPr>
      </w:pPr>
      <w:r w:rsidRPr="00CB3622">
        <w:rPr>
          <w:rFonts w:ascii="標楷體" w:eastAsia="標楷體" w:hAnsi="標楷體" w:hint="eastAsia"/>
          <w:b/>
          <w:color w:val="0000FF"/>
          <w:sz w:val="32"/>
          <w:szCs w:val="32"/>
        </w:rPr>
        <w:t>第二條</w:t>
      </w:r>
      <w:r w:rsidR="00EB235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B235A" w:rsidRPr="00A6604E">
        <w:rPr>
          <w:rFonts w:ascii="標楷體" w:eastAsia="標楷體" w:hAnsi="標楷體" w:hint="eastAsia"/>
          <w:b/>
          <w:sz w:val="32"/>
          <w:szCs w:val="32"/>
        </w:rPr>
        <w:t>本中心掌理下列業務：</w:t>
      </w:r>
    </w:p>
    <w:p w14:paraId="576C4395" w14:textId="77777777" w:rsidR="00EB235A" w:rsidRPr="00A6604E" w:rsidRDefault="00EB235A" w:rsidP="00EB235A">
      <w:pPr>
        <w:spacing w:line="560" w:lineRule="exact"/>
        <w:ind w:leftChars="449" w:left="1078"/>
        <w:rPr>
          <w:rFonts w:ascii="標楷體" w:eastAsia="標楷體" w:hAnsi="標楷體" w:hint="eastAsia"/>
          <w:b/>
          <w:sz w:val="32"/>
          <w:szCs w:val="32"/>
        </w:rPr>
      </w:pPr>
      <w:r w:rsidRPr="00A6604E">
        <w:rPr>
          <w:rFonts w:ascii="標楷體" w:eastAsia="標楷體" w:hAnsi="標楷體" w:hint="eastAsia"/>
          <w:b/>
          <w:sz w:val="32"/>
          <w:szCs w:val="32"/>
        </w:rPr>
        <w:t>一、接受政府與民間委託辦理相關專案研究計畫。</w:t>
      </w:r>
      <w:r w:rsidRPr="00A6604E">
        <w:rPr>
          <w:rFonts w:ascii="標楷體" w:eastAsia="標楷體" w:hAnsi="標楷體"/>
          <w:b/>
          <w:sz w:val="32"/>
          <w:szCs w:val="32"/>
        </w:rPr>
        <w:br/>
      </w:r>
      <w:r w:rsidRPr="00A6604E">
        <w:rPr>
          <w:rFonts w:ascii="標楷體" w:eastAsia="標楷體" w:hAnsi="標楷體" w:hint="eastAsia"/>
          <w:b/>
          <w:sz w:val="32"/>
          <w:szCs w:val="32"/>
        </w:rPr>
        <w:t>二、舉(協)辦各項相關講座、研討會、座談會、教育訓練、觀摩與展</w:t>
      </w:r>
    </w:p>
    <w:p w14:paraId="6F698711" w14:textId="77777777" w:rsidR="00B1711D" w:rsidRPr="00A6604E" w:rsidRDefault="00EB235A" w:rsidP="00EB235A">
      <w:pPr>
        <w:spacing w:line="560" w:lineRule="exact"/>
        <w:ind w:leftChars="472" w:left="1133" w:firstLineChars="200" w:firstLine="641"/>
        <w:rPr>
          <w:rFonts w:ascii="標楷體" w:eastAsia="標楷體" w:hAnsi="標楷體" w:hint="eastAsia"/>
          <w:b/>
          <w:sz w:val="32"/>
          <w:szCs w:val="32"/>
        </w:rPr>
      </w:pPr>
      <w:proofErr w:type="gramStart"/>
      <w:r w:rsidRPr="00A6604E">
        <w:rPr>
          <w:rFonts w:ascii="標楷體" w:eastAsia="標楷體" w:hAnsi="標楷體" w:hint="eastAsia"/>
          <w:b/>
          <w:sz w:val="32"/>
          <w:szCs w:val="32"/>
        </w:rPr>
        <w:t>覽</w:t>
      </w:r>
      <w:proofErr w:type="gramEnd"/>
      <w:r w:rsidRPr="00A6604E">
        <w:rPr>
          <w:rFonts w:ascii="標楷體" w:eastAsia="標楷體" w:hAnsi="標楷體" w:hint="eastAsia"/>
          <w:b/>
          <w:sz w:val="32"/>
          <w:szCs w:val="32"/>
        </w:rPr>
        <w:t>等活動。</w:t>
      </w:r>
      <w:r w:rsidRPr="00A6604E">
        <w:rPr>
          <w:rFonts w:ascii="標楷體" w:eastAsia="標楷體" w:hAnsi="標楷體"/>
          <w:b/>
          <w:sz w:val="32"/>
          <w:szCs w:val="32"/>
        </w:rPr>
        <w:br/>
      </w:r>
      <w:r w:rsidRPr="00A6604E">
        <w:rPr>
          <w:rFonts w:ascii="標楷體" w:eastAsia="標楷體" w:hAnsi="標楷體" w:hint="eastAsia"/>
          <w:b/>
          <w:sz w:val="32"/>
          <w:szCs w:val="32"/>
        </w:rPr>
        <w:t>三、蒐集全球各新興市場相關資料、文獻與圖書等教學與研究資源。</w:t>
      </w:r>
      <w:r w:rsidRPr="00A6604E">
        <w:rPr>
          <w:rFonts w:ascii="標楷體" w:eastAsia="標楷體" w:hAnsi="標楷體"/>
          <w:b/>
          <w:sz w:val="32"/>
          <w:szCs w:val="32"/>
        </w:rPr>
        <w:br/>
      </w:r>
      <w:r w:rsidRPr="00A6604E">
        <w:rPr>
          <w:rFonts w:ascii="標楷體" w:eastAsia="標楷體" w:hAnsi="標楷體" w:hint="eastAsia"/>
          <w:b/>
          <w:sz w:val="32"/>
          <w:szCs w:val="32"/>
        </w:rPr>
        <w:t>四、推動與國內外有關學術機構、企業及協會之合作與交流活動。</w:t>
      </w:r>
    </w:p>
    <w:p w14:paraId="3E6F779C" w14:textId="77777777" w:rsidR="00B1711D" w:rsidRPr="00A6604E" w:rsidRDefault="00B1711D" w:rsidP="00A6604E">
      <w:pPr>
        <w:spacing w:line="560" w:lineRule="exact"/>
        <w:ind w:leftChars="-1" w:left="1190" w:hangingChars="372" w:hanging="1192"/>
        <w:rPr>
          <w:rFonts w:ascii="標楷體" w:eastAsia="標楷體" w:hAnsi="標楷體" w:hint="eastAsia"/>
          <w:b/>
          <w:sz w:val="32"/>
          <w:szCs w:val="32"/>
        </w:rPr>
      </w:pPr>
      <w:r w:rsidRPr="00CB3622">
        <w:rPr>
          <w:rFonts w:ascii="標楷體" w:eastAsia="標楷體" w:hAnsi="標楷體" w:hint="eastAsia"/>
          <w:b/>
          <w:color w:val="0000FF"/>
          <w:sz w:val="32"/>
          <w:szCs w:val="32"/>
        </w:rPr>
        <w:t>第三條</w:t>
      </w:r>
      <w:r w:rsidR="00EB235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B235A" w:rsidRPr="00A6604E">
        <w:rPr>
          <w:rFonts w:ascii="標楷體" w:eastAsia="標楷體" w:hAnsi="標楷體" w:hint="eastAsia"/>
          <w:b/>
          <w:sz w:val="32"/>
          <w:szCs w:val="32"/>
        </w:rPr>
        <w:t>本中心置主任</w:t>
      </w:r>
      <w:proofErr w:type="gramStart"/>
      <w:r w:rsidR="00EB235A" w:rsidRPr="00A6604E">
        <w:rPr>
          <w:rFonts w:ascii="標楷體" w:eastAsia="標楷體" w:hAnsi="標楷體" w:hint="eastAsia"/>
          <w:b/>
          <w:sz w:val="32"/>
          <w:szCs w:val="32"/>
        </w:rPr>
        <w:t>ㄧ</w:t>
      </w:r>
      <w:proofErr w:type="gramEnd"/>
      <w:r w:rsidR="00EB235A" w:rsidRPr="00A6604E">
        <w:rPr>
          <w:rFonts w:ascii="標楷體" w:eastAsia="標楷體" w:hAnsi="標楷體" w:hint="eastAsia"/>
          <w:b/>
          <w:sz w:val="32"/>
          <w:szCs w:val="32"/>
        </w:rPr>
        <w:t>人，</w:t>
      </w:r>
      <w:r w:rsidR="00EB235A" w:rsidRPr="00A6604E">
        <w:rPr>
          <w:rFonts w:ascii="標楷體" w:eastAsia="標楷體" w:hAnsi="標楷體" w:hint="eastAsia"/>
          <w:b/>
          <w:color w:val="008000"/>
          <w:sz w:val="32"/>
          <w:szCs w:val="32"/>
        </w:rPr>
        <w:t>綜理並推動中心業務，由系主任推薦本系相關領域助理教授以上教師</w:t>
      </w:r>
      <w:r w:rsidR="00EB235A" w:rsidRPr="00A6604E">
        <w:rPr>
          <w:rFonts w:ascii="標楷體" w:eastAsia="標楷體" w:hAnsi="標楷體" w:hint="eastAsia"/>
          <w:b/>
          <w:sz w:val="32"/>
          <w:szCs w:val="32"/>
        </w:rPr>
        <w:t>，報請校長聘兼之。</w:t>
      </w:r>
    </w:p>
    <w:p w14:paraId="554C6CD1" w14:textId="77777777" w:rsidR="00B1711D" w:rsidRPr="00A6604E" w:rsidRDefault="00B1711D" w:rsidP="00EB235A">
      <w:pPr>
        <w:spacing w:line="560" w:lineRule="exact"/>
        <w:ind w:left="1176" w:hangingChars="367" w:hanging="1176"/>
        <w:rPr>
          <w:rFonts w:ascii="標楷體" w:eastAsia="標楷體" w:hAnsi="標楷體" w:hint="eastAsia"/>
          <w:b/>
          <w:sz w:val="32"/>
          <w:szCs w:val="32"/>
        </w:rPr>
      </w:pPr>
      <w:r w:rsidRPr="00CB3622">
        <w:rPr>
          <w:rFonts w:ascii="標楷體" w:eastAsia="標楷體" w:hAnsi="標楷體" w:hint="eastAsia"/>
          <w:b/>
          <w:color w:val="0000FF"/>
          <w:sz w:val="32"/>
          <w:szCs w:val="32"/>
        </w:rPr>
        <w:t>第四條</w:t>
      </w:r>
      <w:r w:rsidR="00EB235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B235A" w:rsidRPr="00A6604E">
        <w:rPr>
          <w:rFonts w:ascii="標楷體" w:eastAsia="標楷體" w:hAnsi="標楷體" w:hint="eastAsia"/>
          <w:b/>
          <w:sz w:val="32"/>
          <w:szCs w:val="32"/>
        </w:rPr>
        <w:t>本中心得依業務需要，得聘僱助理或臨時人員，由中心主任依相關規定報請校長進用之，以襄助主任辦理中心業務。聘僱助理、臨時人員薪資比照教育部或國科會專案計畫助理給薪標準發給。</w:t>
      </w:r>
    </w:p>
    <w:p w14:paraId="6FF78343" w14:textId="77777777" w:rsidR="00B1711D" w:rsidRPr="00A6604E" w:rsidRDefault="00B1711D" w:rsidP="00A6604E">
      <w:pPr>
        <w:spacing w:line="560" w:lineRule="exact"/>
        <w:ind w:left="1147" w:hangingChars="358" w:hanging="1147"/>
        <w:rPr>
          <w:rFonts w:ascii="標楷體" w:eastAsia="標楷體" w:hAnsi="標楷體" w:hint="eastAsia"/>
          <w:b/>
          <w:sz w:val="32"/>
          <w:szCs w:val="32"/>
        </w:rPr>
      </w:pPr>
      <w:r w:rsidRPr="00A6604E">
        <w:rPr>
          <w:rFonts w:ascii="標楷體" w:eastAsia="標楷體" w:hAnsi="標楷體" w:hint="eastAsia"/>
          <w:b/>
          <w:sz w:val="32"/>
          <w:szCs w:val="32"/>
        </w:rPr>
        <w:t>第五條 本中心因推展業務之需要，得聘請國內外學者專家擔任諮詢委員，由中心主任推薦，並報請校長聘任之。</w:t>
      </w:r>
    </w:p>
    <w:p w14:paraId="05738C6B" w14:textId="77777777" w:rsidR="001B23FD" w:rsidRPr="00D067EC" w:rsidRDefault="00B1711D" w:rsidP="001B23FD">
      <w:pPr>
        <w:spacing w:line="560" w:lineRule="exact"/>
        <w:rPr>
          <w:rFonts w:ascii="標楷體" w:eastAsia="標楷體" w:hAnsi="標楷體" w:hint="eastAsia"/>
          <w:b/>
          <w:color w:val="0000FF"/>
          <w:sz w:val="32"/>
          <w:szCs w:val="32"/>
        </w:rPr>
      </w:pPr>
      <w:r w:rsidRPr="00CB3622">
        <w:rPr>
          <w:rFonts w:ascii="標楷體" w:eastAsia="標楷體" w:hAnsi="標楷體" w:hint="eastAsia"/>
          <w:b/>
          <w:color w:val="0000FF"/>
          <w:sz w:val="32"/>
          <w:szCs w:val="32"/>
        </w:rPr>
        <w:t>第六條</w:t>
      </w:r>
      <w:r w:rsidRPr="00A6604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D067EC">
        <w:rPr>
          <w:rFonts w:ascii="標楷體" w:eastAsia="標楷體" w:hAnsi="標楷體" w:hint="eastAsia"/>
          <w:b/>
          <w:color w:val="0000FF"/>
          <w:sz w:val="32"/>
          <w:szCs w:val="32"/>
        </w:rPr>
        <w:t>本中心所需各項經費以自給自足為原則，並依</w:t>
      </w:r>
      <w:r w:rsidR="001B23FD" w:rsidRPr="00D067EC">
        <w:rPr>
          <w:rFonts w:ascii="標楷體" w:eastAsia="標楷體" w:hAnsi="標楷體" w:hint="eastAsia"/>
          <w:b/>
          <w:color w:val="0000FF"/>
          <w:sz w:val="32"/>
          <w:szCs w:val="32"/>
        </w:rPr>
        <w:t>本校建教合作管理費分</w:t>
      </w:r>
    </w:p>
    <w:p w14:paraId="3CDE87B7" w14:textId="77777777" w:rsidR="00B1711D" w:rsidRPr="00034CFC" w:rsidRDefault="001B23FD" w:rsidP="001B23FD">
      <w:pPr>
        <w:spacing w:line="560" w:lineRule="exact"/>
        <w:ind w:firstLineChars="350" w:firstLine="1121"/>
        <w:rPr>
          <w:rFonts w:ascii="標楷體" w:eastAsia="標楷體" w:hAnsi="標楷體" w:hint="eastAsia"/>
          <w:sz w:val="32"/>
          <w:szCs w:val="32"/>
        </w:rPr>
      </w:pPr>
      <w:r w:rsidRPr="00D067EC">
        <w:rPr>
          <w:rFonts w:ascii="標楷體" w:eastAsia="標楷體" w:hAnsi="標楷體" w:hint="eastAsia"/>
          <w:b/>
          <w:color w:val="0000FF"/>
          <w:sz w:val="32"/>
          <w:szCs w:val="32"/>
        </w:rPr>
        <w:t>配實施要點規定比例提存管理費，其收支程序依本校相關規定</w:t>
      </w:r>
      <w:r w:rsidR="00B1711D" w:rsidRPr="00D067EC">
        <w:rPr>
          <w:rFonts w:ascii="標楷體" w:eastAsia="標楷體" w:hAnsi="標楷體" w:hint="eastAsia"/>
          <w:b/>
          <w:color w:val="0000FF"/>
          <w:sz w:val="32"/>
          <w:szCs w:val="32"/>
        </w:rPr>
        <w:t>辦理。</w:t>
      </w:r>
      <w:r w:rsidR="00B1711D" w:rsidRPr="00A6604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B1711D" w:rsidRPr="00A6604E">
        <w:rPr>
          <w:rFonts w:ascii="標楷體" w:eastAsia="標楷體" w:hAnsi="標楷體"/>
          <w:b/>
          <w:sz w:val="32"/>
          <w:szCs w:val="32"/>
        </w:rPr>
        <w:br/>
      </w:r>
      <w:r w:rsidR="00B1711D" w:rsidRPr="00A6604E">
        <w:rPr>
          <w:rFonts w:ascii="標楷體" w:eastAsia="標楷體" w:hAnsi="標楷體" w:hint="eastAsia"/>
          <w:b/>
          <w:sz w:val="32"/>
          <w:szCs w:val="32"/>
        </w:rPr>
        <w:t>第七條 本辦法及未明訂之事項，悉依本校相關規定辦理。</w:t>
      </w:r>
      <w:r w:rsidR="00B1711D" w:rsidRPr="00A6604E">
        <w:rPr>
          <w:rFonts w:ascii="標楷體" w:eastAsia="標楷體" w:hAnsi="標楷體"/>
          <w:b/>
          <w:sz w:val="32"/>
          <w:szCs w:val="32"/>
        </w:rPr>
        <w:br/>
      </w:r>
      <w:r w:rsidR="00B1711D" w:rsidRPr="00A6604E">
        <w:rPr>
          <w:rFonts w:ascii="標楷體" w:eastAsia="標楷體" w:hAnsi="標楷體" w:hint="eastAsia"/>
          <w:b/>
          <w:sz w:val="32"/>
          <w:szCs w:val="32"/>
        </w:rPr>
        <w:t xml:space="preserve">第八條 本辦法經行政會議審議通過，陳請校長核定後實施，修正時亦同。  </w:t>
      </w:r>
      <w:r w:rsidR="00B1711D" w:rsidRPr="00A6604E">
        <w:rPr>
          <w:rFonts w:ascii="標楷體" w:eastAsia="標楷體" w:hAnsi="標楷體"/>
          <w:b/>
          <w:sz w:val="32"/>
          <w:szCs w:val="32"/>
        </w:rPr>
        <w:br/>
      </w:r>
      <w:r w:rsidR="00B1711D">
        <w:rPr>
          <w:rFonts w:ascii="標楷體" w:eastAsia="標楷體" w:hAnsi="標楷體" w:hint="eastAsia"/>
          <w:sz w:val="32"/>
          <w:szCs w:val="32"/>
        </w:rPr>
        <w:t xml:space="preserve">       </w:t>
      </w:r>
    </w:p>
    <w:p w14:paraId="40093CB7" w14:textId="77777777" w:rsidR="00B1711D" w:rsidRDefault="00B1711D" w:rsidP="00B1711D">
      <w:pPr>
        <w:rPr>
          <w:rFonts w:ascii="標楷體" w:eastAsia="標楷體" w:hAnsi="標楷體"/>
          <w:b/>
          <w:sz w:val="32"/>
          <w:szCs w:val="32"/>
        </w:rPr>
        <w:sectPr w:rsidR="00B1711D" w:rsidSect="00E262B8">
          <w:footerReference w:type="even" r:id="rId7"/>
          <w:pgSz w:w="11906" w:h="16838" w:code="9"/>
          <w:pgMar w:top="567" w:right="567" w:bottom="567" w:left="567" w:header="851" w:footer="992" w:gutter="0"/>
          <w:cols w:space="425"/>
          <w:docGrid w:type="lines" w:linePitch="360"/>
        </w:sectPr>
      </w:pPr>
    </w:p>
    <w:p w14:paraId="3D6B0C07" w14:textId="77777777" w:rsidR="00FB63A8" w:rsidRPr="00114652" w:rsidRDefault="00FB63A8" w:rsidP="00FB63A8">
      <w:pPr>
        <w:jc w:val="center"/>
        <w:rPr>
          <w:rFonts w:ascii="標楷體" w:eastAsia="標楷體" w:hAnsi="標楷體" w:hint="eastAsia"/>
          <w:b/>
          <w:bCs/>
          <w:kern w:val="0"/>
          <w:sz w:val="40"/>
          <w:szCs w:val="40"/>
        </w:rPr>
      </w:pPr>
      <w:r w:rsidRPr="00114652">
        <w:rPr>
          <w:rFonts w:ascii="標楷體" w:eastAsia="標楷體" w:hAnsi="標楷體"/>
          <w:b/>
          <w:bCs/>
          <w:kern w:val="0"/>
          <w:sz w:val="40"/>
          <w:szCs w:val="40"/>
        </w:rPr>
        <w:lastRenderedPageBreak/>
        <w:t>國立</w:t>
      </w:r>
      <w:proofErr w:type="gramStart"/>
      <w:r w:rsidRPr="00114652">
        <w:rPr>
          <w:rFonts w:ascii="標楷體" w:eastAsia="標楷體" w:hAnsi="標楷體"/>
          <w:b/>
          <w:bCs/>
          <w:kern w:val="0"/>
          <w:sz w:val="40"/>
          <w:szCs w:val="40"/>
        </w:rPr>
        <w:t>臺</w:t>
      </w:r>
      <w:proofErr w:type="gramEnd"/>
      <w:r w:rsidRPr="00114652">
        <w:rPr>
          <w:rFonts w:ascii="標楷體" w:eastAsia="標楷體" w:hAnsi="標楷體"/>
          <w:b/>
          <w:bCs/>
          <w:kern w:val="0"/>
          <w:sz w:val="40"/>
          <w:szCs w:val="40"/>
        </w:rPr>
        <w:t>北商業</w:t>
      </w:r>
      <w:r w:rsidR="00C244CD">
        <w:rPr>
          <w:rFonts w:ascii="標楷體" w:eastAsia="標楷體" w:hAnsi="標楷體"/>
          <w:b/>
          <w:bCs/>
          <w:kern w:val="0"/>
          <w:sz w:val="40"/>
          <w:szCs w:val="40"/>
        </w:rPr>
        <w:t>大學</w:t>
      </w:r>
      <w:r w:rsidRPr="00114652">
        <w:rPr>
          <w:rFonts w:ascii="標楷體" w:eastAsia="標楷體" w:hAnsi="標楷體" w:hint="eastAsia"/>
          <w:b/>
          <w:sz w:val="40"/>
          <w:szCs w:val="40"/>
        </w:rPr>
        <w:t>中國與亞太研究中心</w:t>
      </w:r>
      <w:r w:rsidRPr="00114652">
        <w:rPr>
          <w:rFonts w:ascii="標楷體" w:eastAsia="標楷體" w:hAnsi="標楷體"/>
          <w:b/>
          <w:bCs/>
          <w:kern w:val="0"/>
          <w:sz w:val="40"/>
          <w:szCs w:val="40"/>
        </w:rPr>
        <w:t>設置辦法</w:t>
      </w:r>
    </w:p>
    <w:p w14:paraId="4EB93053" w14:textId="77777777" w:rsidR="00FB63A8" w:rsidRPr="001813AF" w:rsidRDefault="00FB63A8" w:rsidP="00FB63A8">
      <w:pPr>
        <w:widowControl/>
        <w:spacing w:before="100" w:beforeAutospacing="1" w:after="100" w:afterAutospacing="1" w:line="340" w:lineRule="exact"/>
        <w:ind w:right="26"/>
        <w:jc w:val="right"/>
        <w:rPr>
          <w:rFonts w:eastAsia="標楷體" w:hint="eastAsia"/>
          <w:b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9"/>
          <w:attr w:name="Month" w:val="6"/>
          <w:attr w:name="Day" w:val="8"/>
          <w:attr w:name="IsLunarDate" w:val="False"/>
          <w:attr w:name="IsROCDate" w:val="False"/>
        </w:smartTagPr>
        <w:r w:rsidRPr="001813AF">
          <w:rPr>
            <w:rFonts w:eastAsia="標楷體" w:hAnsi="標楷體" w:hint="eastAsia"/>
            <w:b/>
            <w:kern w:val="0"/>
            <w:sz w:val="20"/>
            <w:szCs w:val="20"/>
          </w:rPr>
          <w:t>99</w:t>
        </w:r>
        <w:r w:rsidRPr="001813AF">
          <w:rPr>
            <w:rFonts w:eastAsia="標楷體" w:hAnsi="標楷體"/>
            <w:b/>
            <w:kern w:val="0"/>
            <w:sz w:val="20"/>
            <w:szCs w:val="20"/>
          </w:rPr>
          <w:t>年</w:t>
        </w:r>
        <w:r w:rsidRPr="001813AF">
          <w:rPr>
            <w:rFonts w:eastAsia="標楷體" w:hAnsi="標楷體" w:hint="eastAsia"/>
            <w:b/>
            <w:kern w:val="0"/>
            <w:sz w:val="20"/>
            <w:szCs w:val="20"/>
          </w:rPr>
          <w:t>6</w:t>
        </w:r>
        <w:r w:rsidRPr="001813AF">
          <w:rPr>
            <w:rFonts w:eastAsia="標楷體" w:hAnsi="標楷體"/>
            <w:b/>
            <w:kern w:val="0"/>
            <w:sz w:val="20"/>
            <w:szCs w:val="20"/>
          </w:rPr>
          <w:t>月</w:t>
        </w:r>
        <w:r w:rsidRPr="001813AF">
          <w:rPr>
            <w:rFonts w:eastAsia="標楷體" w:hAnsi="標楷體" w:hint="eastAsia"/>
            <w:b/>
            <w:kern w:val="0"/>
            <w:sz w:val="20"/>
            <w:szCs w:val="20"/>
          </w:rPr>
          <w:t>8</w:t>
        </w:r>
        <w:r w:rsidRPr="001813AF">
          <w:rPr>
            <w:rFonts w:eastAsia="標楷體" w:hAnsi="標楷體"/>
            <w:b/>
            <w:kern w:val="0"/>
            <w:sz w:val="20"/>
            <w:szCs w:val="20"/>
          </w:rPr>
          <w:t>日</w:t>
        </w:r>
      </w:smartTag>
      <w:r w:rsidRPr="001813AF">
        <w:rPr>
          <w:rFonts w:eastAsia="標楷體" w:hint="eastAsia"/>
          <w:b/>
          <w:kern w:val="0"/>
          <w:sz w:val="20"/>
          <w:szCs w:val="20"/>
        </w:rPr>
        <w:t>98</w:t>
      </w:r>
      <w:r w:rsidRPr="001813AF">
        <w:rPr>
          <w:rFonts w:eastAsia="標楷體" w:hAnsi="標楷體"/>
          <w:b/>
          <w:kern w:val="0"/>
          <w:sz w:val="20"/>
          <w:szCs w:val="20"/>
        </w:rPr>
        <w:t>學年度第</w:t>
      </w:r>
      <w:r w:rsidRPr="001813AF">
        <w:rPr>
          <w:rFonts w:eastAsia="標楷體" w:hint="eastAsia"/>
          <w:b/>
          <w:kern w:val="0"/>
          <w:sz w:val="20"/>
          <w:szCs w:val="20"/>
        </w:rPr>
        <w:t>2</w:t>
      </w:r>
      <w:r w:rsidRPr="001813AF">
        <w:rPr>
          <w:rFonts w:eastAsia="標楷體" w:hAnsi="標楷體"/>
          <w:b/>
          <w:kern w:val="0"/>
          <w:sz w:val="20"/>
          <w:szCs w:val="20"/>
        </w:rPr>
        <w:t>學期第</w:t>
      </w:r>
      <w:r w:rsidRPr="001813AF">
        <w:rPr>
          <w:rFonts w:eastAsia="標楷體" w:hAnsi="標楷體" w:hint="eastAsia"/>
          <w:b/>
          <w:kern w:val="0"/>
          <w:sz w:val="20"/>
          <w:szCs w:val="20"/>
        </w:rPr>
        <w:t>3</w:t>
      </w:r>
      <w:r w:rsidRPr="001813AF">
        <w:rPr>
          <w:rFonts w:eastAsia="標楷體" w:hAnsi="標楷體"/>
          <w:b/>
          <w:kern w:val="0"/>
          <w:sz w:val="20"/>
          <w:szCs w:val="20"/>
        </w:rPr>
        <w:t>次</w:t>
      </w:r>
      <w:r w:rsidRPr="001813AF">
        <w:rPr>
          <w:rFonts w:eastAsia="標楷體" w:hAnsi="標楷體" w:hint="eastAsia"/>
          <w:b/>
          <w:kern w:val="0"/>
          <w:sz w:val="20"/>
          <w:szCs w:val="20"/>
        </w:rPr>
        <w:t>國際商務系所</w:t>
      </w:r>
      <w:r w:rsidRPr="001813AF">
        <w:rPr>
          <w:rFonts w:eastAsia="標楷體" w:hAnsi="標楷體" w:hint="eastAsia"/>
          <w:b/>
          <w:kern w:val="0"/>
          <w:sz w:val="20"/>
          <w:szCs w:val="20"/>
        </w:rPr>
        <w:t>(</w:t>
      </w:r>
      <w:r w:rsidRPr="001813AF">
        <w:rPr>
          <w:rFonts w:eastAsia="標楷體" w:hAnsi="標楷體" w:hint="eastAsia"/>
          <w:b/>
          <w:kern w:val="0"/>
          <w:sz w:val="20"/>
          <w:szCs w:val="20"/>
        </w:rPr>
        <w:t>科</w:t>
      </w:r>
      <w:r w:rsidRPr="001813AF">
        <w:rPr>
          <w:rFonts w:eastAsia="標楷體" w:hAnsi="標楷體" w:hint="eastAsia"/>
          <w:b/>
          <w:kern w:val="0"/>
          <w:sz w:val="20"/>
          <w:szCs w:val="20"/>
        </w:rPr>
        <w:t>)</w:t>
      </w:r>
      <w:proofErr w:type="gramStart"/>
      <w:r w:rsidRPr="001813AF">
        <w:rPr>
          <w:rFonts w:eastAsia="標楷體" w:hAnsi="標楷體"/>
          <w:b/>
          <w:kern w:val="0"/>
          <w:sz w:val="20"/>
          <w:szCs w:val="20"/>
        </w:rPr>
        <w:t>務</w:t>
      </w:r>
      <w:proofErr w:type="gramEnd"/>
      <w:r w:rsidRPr="001813AF">
        <w:rPr>
          <w:rFonts w:eastAsia="標楷體" w:hAnsi="標楷體"/>
          <w:b/>
          <w:kern w:val="0"/>
          <w:sz w:val="20"/>
          <w:szCs w:val="20"/>
        </w:rPr>
        <w:t>會議通過</w:t>
      </w:r>
    </w:p>
    <w:p w14:paraId="317FBA71" w14:textId="77777777" w:rsidR="00FB63A8" w:rsidRPr="001813AF" w:rsidRDefault="00FB63A8" w:rsidP="00FB63A8">
      <w:pPr>
        <w:widowControl/>
        <w:tabs>
          <w:tab w:val="left" w:pos="8280"/>
        </w:tabs>
        <w:wordWrap w:val="0"/>
        <w:spacing w:before="100" w:beforeAutospacing="1" w:after="100" w:afterAutospacing="1" w:line="340" w:lineRule="exact"/>
        <w:ind w:right="26"/>
        <w:jc w:val="right"/>
        <w:rPr>
          <w:rFonts w:eastAsia="標楷體" w:hAnsi="標楷體" w:hint="eastAsia"/>
          <w:b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9"/>
          <w:attr w:name="Month" w:val="6"/>
          <w:attr w:name="Day" w:val="24"/>
          <w:attr w:name="IsLunarDate" w:val="False"/>
          <w:attr w:name="IsROCDate" w:val="False"/>
        </w:smartTagPr>
        <w:r w:rsidRPr="001813AF">
          <w:rPr>
            <w:rFonts w:eastAsia="標楷體" w:hint="eastAsia"/>
            <w:b/>
            <w:kern w:val="0"/>
            <w:sz w:val="20"/>
            <w:szCs w:val="20"/>
          </w:rPr>
          <w:t>99</w:t>
        </w:r>
        <w:r w:rsidRPr="001813AF">
          <w:rPr>
            <w:rFonts w:eastAsia="標楷體" w:hAnsi="標楷體"/>
            <w:b/>
            <w:kern w:val="0"/>
            <w:sz w:val="20"/>
            <w:szCs w:val="20"/>
          </w:rPr>
          <w:t>年</w:t>
        </w:r>
        <w:r w:rsidR="00897A31">
          <w:rPr>
            <w:rFonts w:eastAsia="標楷體" w:hAnsi="標楷體" w:hint="eastAsia"/>
            <w:b/>
            <w:kern w:val="0"/>
            <w:sz w:val="20"/>
            <w:szCs w:val="20"/>
          </w:rPr>
          <w:t>6</w:t>
        </w:r>
        <w:r w:rsidRPr="001813AF">
          <w:rPr>
            <w:rFonts w:eastAsia="標楷體" w:hAnsi="標楷體"/>
            <w:b/>
            <w:kern w:val="0"/>
            <w:sz w:val="20"/>
            <w:szCs w:val="20"/>
          </w:rPr>
          <w:t>月</w:t>
        </w:r>
        <w:r w:rsidR="00897A31">
          <w:rPr>
            <w:rFonts w:eastAsia="標楷體" w:hAnsi="標楷體" w:hint="eastAsia"/>
            <w:b/>
            <w:kern w:val="0"/>
            <w:sz w:val="20"/>
            <w:szCs w:val="20"/>
          </w:rPr>
          <w:t>24</w:t>
        </w:r>
        <w:r w:rsidRPr="001813AF">
          <w:rPr>
            <w:rFonts w:eastAsia="標楷體" w:hAnsi="標楷體"/>
            <w:b/>
            <w:kern w:val="0"/>
            <w:sz w:val="20"/>
            <w:szCs w:val="20"/>
          </w:rPr>
          <w:t>日</w:t>
        </w:r>
      </w:smartTag>
      <w:r w:rsidRPr="001813AF">
        <w:rPr>
          <w:rFonts w:eastAsia="標楷體" w:hint="eastAsia"/>
          <w:b/>
          <w:kern w:val="0"/>
          <w:sz w:val="20"/>
          <w:szCs w:val="20"/>
        </w:rPr>
        <w:t>98</w:t>
      </w:r>
      <w:r w:rsidRPr="001813AF">
        <w:rPr>
          <w:rFonts w:eastAsia="標楷體" w:hAnsi="標楷體"/>
          <w:b/>
          <w:kern w:val="0"/>
          <w:sz w:val="20"/>
          <w:szCs w:val="20"/>
        </w:rPr>
        <w:t>學年度第</w:t>
      </w:r>
      <w:r w:rsidRPr="001813AF">
        <w:rPr>
          <w:rFonts w:eastAsia="標楷體" w:hint="eastAsia"/>
          <w:b/>
          <w:kern w:val="0"/>
          <w:sz w:val="20"/>
          <w:szCs w:val="20"/>
        </w:rPr>
        <w:t>2</w:t>
      </w:r>
      <w:r w:rsidRPr="001813AF">
        <w:rPr>
          <w:rFonts w:eastAsia="標楷體" w:hAnsi="標楷體"/>
          <w:b/>
          <w:kern w:val="0"/>
          <w:sz w:val="20"/>
          <w:szCs w:val="20"/>
        </w:rPr>
        <w:t>學期第</w:t>
      </w:r>
      <w:r w:rsidR="00897A31">
        <w:rPr>
          <w:rFonts w:eastAsia="標楷體" w:hAnsi="標楷體" w:hint="eastAsia"/>
          <w:b/>
          <w:kern w:val="0"/>
          <w:sz w:val="20"/>
          <w:szCs w:val="20"/>
        </w:rPr>
        <w:t>5</w:t>
      </w:r>
      <w:r w:rsidRPr="001813AF">
        <w:rPr>
          <w:rFonts w:eastAsia="標楷體" w:hAnsi="標楷體"/>
          <w:b/>
          <w:kern w:val="0"/>
          <w:sz w:val="20"/>
          <w:szCs w:val="20"/>
        </w:rPr>
        <w:t>次行政會議通過</w:t>
      </w:r>
    </w:p>
    <w:p w14:paraId="0C20562C" w14:textId="77777777" w:rsidR="00FB63A8" w:rsidRPr="001813AF" w:rsidRDefault="00FB63A8" w:rsidP="00FB63A8">
      <w:pPr>
        <w:widowControl/>
        <w:numPr>
          <w:ilvl w:val="0"/>
          <w:numId w:val="37"/>
        </w:numPr>
        <w:tabs>
          <w:tab w:val="clear" w:pos="840"/>
          <w:tab w:val="num" w:pos="360"/>
          <w:tab w:val="num" w:pos="1440"/>
        </w:tabs>
        <w:spacing w:beforeLines="50" w:before="180" w:line="380" w:lineRule="exact"/>
        <w:ind w:left="1440" w:hanging="1440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1813AF">
        <w:rPr>
          <w:rFonts w:ascii="標楷體" w:eastAsia="標楷體" w:hAnsi="標楷體"/>
          <w:b/>
          <w:kern w:val="0"/>
          <w:sz w:val="28"/>
          <w:szCs w:val="28"/>
        </w:rPr>
        <w:t>國立</w:t>
      </w:r>
      <w:proofErr w:type="gramStart"/>
      <w:r w:rsidRPr="001813AF">
        <w:rPr>
          <w:rFonts w:ascii="標楷體" w:eastAsia="標楷體" w:hAnsi="標楷體"/>
          <w:b/>
          <w:kern w:val="0"/>
          <w:sz w:val="28"/>
          <w:szCs w:val="28"/>
        </w:rPr>
        <w:t>臺</w:t>
      </w:r>
      <w:proofErr w:type="gramEnd"/>
      <w:r w:rsidRPr="001813AF">
        <w:rPr>
          <w:rFonts w:ascii="標楷體" w:eastAsia="標楷體" w:hAnsi="標楷體"/>
          <w:b/>
          <w:kern w:val="0"/>
          <w:sz w:val="28"/>
          <w:szCs w:val="28"/>
        </w:rPr>
        <w:t>北商業</w:t>
      </w:r>
      <w:r w:rsidR="00C244CD">
        <w:rPr>
          <w:rFonts w:ascii="標楷體" w:eastAsia="標楷體" w:hAnsi="標楷體"/>
          <w:b/>
          <w:kern w:val="0"/>
          <w:sz w:val="28"/>
          <w:szCs w:val="28"/>
        </w:rPr>
        <w:t>大學</w:t>
      </w:r>
      <w:r w:rsidRPr="001813AF">
        <w:rPr>
          <w:rFonts w:ascii="標楷體" w:eastAsia="標楷體" w:hAnsi="標楷體"/>
          <w:b/>
          <w:kern w:val="0"/>
          <w:sz w:val="28"/>
          <w:szCs w:val="28"/>
        </w:rPr>
        <w:t>(以下簡稱本校)</w:t>
      </w:r>
      <w:r w:rsidRPr="001813AF">
        <w:rPr>
          <w:rFonts w:ascii="標楷體" w:eastAsia="標楷體" w:hAnsi="標楷體" w:hint="eastAsia"/>
          <w:b/>
          <w:kern w:val="0"/>
          <w:sz w:val="28"/>
          <w:szCs w:val="28"/>
        </w:rPr>
        <w:t>國際商務系</w:t>
      </w:r>
      <w:r w:rsidRPr="001813AF">
        <w:rPr>
          <w:rFonts w:ascii="標楷體" w:eastAsia="標楷體" w:hAnsi="標楷體"/>
          <w:b/>
          <w:kern w:val="0"/>
          <w:sz w:val="28"/>
          <w:szCs w:val="28"/>
        </w:rPr>
        <w:t>為</w:t>
      </w:r>
      <w:r w:rsidRPr="001813AF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配合政府對外政經政策</w:t>
      </w:r>
      <w:r w:rsidRPr="001813AF">
        <w:rPr>
          <w:rFonts w:ascii="標楷體" w:eastAsia="標楷體" w:hAnsi="標楷體" w:cs="新細明體"/>
          <w:b/>
          <w:color w:val="000000"/>
          <w:sz w:val="28"/>
          <w:szCs w:val="28"/>
        </w:rPr>
        <w:t>，提昇本</w:t>
      </w:r>
      <w:r w:rsidRPr="001813AF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系</w:t>
      </w:r>
      <w:r w:rsidRPr="001813AF">
        <w:rPr>
          <w:rFonts w:ascii="標楷體" w:eastAsia="標楷體" w:hAnsi="標楷體" w:cs="新細明體"/>
          <w:b/>
          <w:color w:val="000000"/>
          <w:sz w:val="28"/>
          <w:szCs w:val="28"/>
        </w:rPr>
        <w:t>有關中國大陸</w:t>
      </w:r>
      <w:r w:rsidRPr="001813AF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以及亞太區域</w:t>
      </w:r>
      <w:r w:rsidRPr="001813AF">
        <w:rPr>
          <w:rFonts w:ascii="標楷體" w:eastAsia="標楷體" w:hAnsi="標楷體" w:cs="新細明體"/>
          <w:b/>
          <w:color w:val="000000"/>
          <w:sz w:val="28"/>
          <w:szCs w:val="28"/>
        </w:rPr>
        <w:t>經</w:t>
      </w:r>
      <w:r w:rsidRPr="001813AF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貿</w:t>
      </w:r>
      <w:r w:rsidRPr="001813AF">
        <w:rPr>
          <w:rFonts w:ascii="標楷體" w:eastAsia="標楷體" w:hAnsi="標楷體" w:cs="新細明體"/>
          <w:b/>
          <w:color w:val="000000"/>
          <w:sz w:val="28"/>
          <w:szCs w:val="28"/>
        </w:rPr>
        <w:t>、社會、</w:t>
      </w:r>
      <w:r w:rsidRPr="001813AF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政</w:t>
      </w:r>
      <w:r w:rsidRPr="001813AF">
        <w:rPr>
          <w:rFonts w:ascii="標楷體" w:eastAsia="標楷體" w:hAnsi="標楷體" w:cs="新細明體"/>
          <w:b/>
          <w:color w:val="000000"/>
          <w:sz w:val="28"/>
          <w:szCs w:val="28"/>
        </w:rPr>
        <w:t>法之學術研究水準，</w:t>
      </w:r>
      <w:r w:rsidRPr="001813AF">
        <w:rPr>
          <w:rFonts w:ascii="標楷體" w:eastAsia="標楷體" w:hAnsi="標楷體"/>
          <w:b/>
          <w:kern w:val="0"/>
          <w:sz w:val="28"/>
          <w:szCs w:val="28"/>
        </w:rPr>
        <w:t>增進本</w:t>
      </w:r>
      <w:r w:rsidRPr="001813AF">
        <w:rPr>
          <w:rFonts w:ascii="標楷體" w:eastAsia="標楷體" w:hAnsi="標楷體" w:hint="eastAsia"/>
          <w:b/>
          <w:kern w:val="0"/>
          <w:sz w:val="28"/>
          <w:szCs w:val="28"/>
        </w:rPr>
        <w:t>系</w:t>
      </w:r>
      <w:r w:rsidRPr="001813AF">
        <w:rPr>
          <w:rFonts w:ascii="標楷體" w:eastAsia="標楷體" w:hAnsi="標楷體"/>
          <w:b/>
          <w:kern w:val="0"/>
          <w:sz w:val="28"/>
          <w:szCs w:val="28"/>
        </w:rPr>
        <w:t>在</w:t>
      </w:r>
      <w:r w:rsidRPr="001813AF">
        <w:rPr>
          <w:rFonts w:ascii="標楷體" w:eastAsia="標楷體" w:hAnsi="標楷體" w:hint="eastAsia"/>
          <w:b/>
          <w:kern w:val="0"/>
          <w:sz w:val="28"/>
          <w:szCs w:val="28"/>
        </w:rPr>
        <w:t>區域經貿領域</w:t>
      </w:r>
      <w:r w:rsidRPr="001813AF">
        <w:rPr>
          <w:rFonts w:ascii="標楷體" w:eastAsia="標楷體" w:hAnsi="標楷體"/>
          <w:b/>
          <w:kern w:val="0"/>
          <w:sz w:val="28"/>
          <w:szCs w:val="28"/>
        </w:rPr>
        <w:t>人才培育、推廣服務與研究之整合能力，特依據本校任務編組研究中心設置與裁撤要點第二點之規定，設置「</w:t>
      </w:r>
      <w:r w:rsidRPr="001813AF">
        <w:rPr>
          <w:rFonts w:ascii="標楷體" w:eastAsia="標楷體" w:hAnsi="標楷體" w:hint="eastAsia"/>
          <w:b/>
          <w:kern w:val="0"/>
          <w:sz w:val="28"/>
          <w:szCs w:val="28"/>
        </w:rPr>
        <w:t>中國與亞太</w:t>
      </w:r>
      <w:r w:rsidRPr="001813AF">
        <w:rPr>
          <w:rFonts w:ascii="標楷體" w:eastAsia="標楷體" w:hAnsi="標楷體"/>
          <w:b/>
          <w:kern w:val="0"/>
          <w:sz w:val="28"/>
          <w:szCs w:val="28"/>
        </w:rPr>
        <w:t>研究中心」（以下簡稱本中心）。</w:t>
      </w:r>
    </w:p>
    <w:p w14:paraId="4F9696A6" w14:textId="77777777" w:rsidR="00FB63A8" w:rsidRPr="001813AF" w:rsidRDefault="00FB63A8" w:rsidP="00FB63A8">
      <w:pPr>
        <w:widowControl/>
        <w:numPr>
          <w:ilvl w:val="0"/>
          <w:numId w:val="37"/>
        </w:numPr>
        <w:tabs>
          <w:tab w:val="clear" w:pos="840"/>
          <w:tab w:val="num" w:pos="360"/>
          <w:tab w:val="num" w:pos="540"/>
        </w:tabs>
        <w:spacing w:beforeLines="50" w:before="180" w:line="380" w:lineRule="exact"/>
        <w:ind w:left="851" w:hanging="851"/>
        <w:jc w:val="both"/>
        <w:rPr>
          <w:rFonts w:eastAsia="標楷體"/>
          <w:b/>
          <w:kern w:val="0"/>
          <w:sz w:val="28"/>
          <w:szCs w:val="28"/>
        </w:rPr>
      </w:pPr>
      <w:r w:rsidRPr="001813AF">
        <w:rPr>
          <w:rFonts w:eastAsia="標楷體" w:hAnsi="標楷體" w:hint="eastAsia"/>
          <w:b/>
          <w:kern w:val="0"/>
          <w:sz w:val="28"/>
          <w:szCs w:val="28"/>
        </w:rPr>
        <w:t xml:space="preserve">　　</w:t>
      </w:r>
      <w:r w:rsidRPr="001813AF">
        <w:rPr>
          <w:rFonts w:eastAsia="標楷體" w:hAnsi="標楷體"/>
          <w:b/>
          <w:kern w:val="0"/>
          <w:sz w:val="28"/>
          <w:szCs w:val="28"/>
        </w:rPr>
        <w:t>本中心</w:t>
      </w:r>
      <w:r w:rsidRPr="001813AF">
        <w:rPr>
          <w:rFonts w:eastAsia="標楷體" w:hAnsi="標楷體" w:hint="eastAsia"/>
          <w:b/>
          <w:kern w:val="0"/>
          <w:sz w:val="28"/>
          <w:szCs w:val="28"/>
        </w:rPr>
        <w:t>任務如下</w:t>
      </w:r>
      <w:r w:rsidRPr="001813AF">
        <w:rPr>
          <w:rFonts w:eastAsia="標楷體" w:hAnsi="標楷體"/>
          <w:b/>
          <w:kern w:val="0"/>
          <w:sz w:val="28"/>
          <w:szCs w:val="28"/>
        </w:rPr>
        <w:t>：</w:t>
      </w:r>
    </w:p>
    <w:p w14:paraId="5F1E2EC7" w14:textId="77777777" w:rsidR="00FB63A8" w:rsidRPr="001813AF" w:rsidRDefault="00FB63A8" w:rsidP="00FB63A8">
      <w:pPr>
        <w:widowControl/>
        <w:numPr>
          <w:ilvl w:val="0"/>
          <w:numId w:val="38"/>
        </w:numPr>
        <w:tabs>
          <w:tab w:val="clear" w:pos="840"/>
          <w:tab w:val="num" w:pos="2160"/>
        </w:tabs>
        <w:spacing w:line="380" w:lineRule="exact"/>
        <w:ind w:left="2160" w:hanging="720"/>
        <w:jc w:val="both"/>
        <w:rPr>
          <w:rFonts w:eastAsia="標楷體"/>
          <w:b/>
          <w:kern w:val="0"/>
          <w:sz w:val="28"/>
          <w:szCs w:val="28"/>
        </w:rPr>
      </w:pPr>
      <w:r w:rsidRPr="001813AF">
        <w:rPr>
          <w:rFonts w:eastAsia="標楷體" w:hAnsi="標楷體"/>
          <w:b/>
          <w:kern w:val="0"/>
          <w:sz w:val="28"/>
          <w:szCs w:val="28"/>
        </w:rPr>
        <w:t>接受政府與民間委託辦理相關</w:t>
      </w:r>
      <w:r w:rsidRPr="001813AF">
        <w:rPr>
          <w:rFonts w:eastAsia="標楷體" w:hAnsi="標楷體" w:hint="eastAsia"/>
          <w:b/>
          <w:kern w:val="0"/>
          <w:sz w:val="28"/>
          <w:szCs w:val="28"/>
        </w:rPr>
        <w:t>兩岸與亞太</w:t>
      </w:r>
      <w:r w:rsidRPr="001813AF">
        <w:rPr>
          <w:rFonts w:eastAsia="標楷體" w:hAnsi="標楷體"/>
          <w:b/>
          <w:kern w:val="0"/>
          <w:sz w:val="28"/>
          <w:szCs w:val="28"/>
        </w:rPr>
        <w:t>之</w:t>
      </w:r>
      <w:r w:rsidRPr="001813AF">
        <w:rPr>
          <w:rFonts w:eastAsia="標楷體" w:hAnsi="標楷體" w:hint="eastAsia"/>
          <w:b/>
          <w:kern w:val="0"/>
          <w:sz w:val="28"/>
          <w:szCs w:val="28"/>
        </w:rPr>
        <w:t>相關</w:t>
      </w:r>
      <w:r w:rsidRPr="001813AF">
        <w:rPr>
          <w:rFonts w:eastAsia="標楷體" w:hAnsi="標楷體"/>
          <w:b/>
          <w:kern w:val="0"/>
          <w:sz w:val="28"/>
          <w:szCs w:val="28"/>
        </w:rPr>
        <w:t>專案研究計畫。</w:t>
      </w:r>
    </w:p>
    <w:p w14:paraId="23F56548" w14:textId="77777777" w:rsidR="00FB63A8" w:rsidRPr="001813AF" w:rsidRDefault="00FB63A8" w:rsidP="00FB63A8">
      <w:pPr>
        <w:widowControl/>
        <w:numPr>
          <w:ilvl w:val="0"/>
          <w:numId w:val="38"/>
        </w:numPr>
        <w:tabs>
          <w:tab w:val="clear" w:pos="840"/>
          <w:tab w:val="num" w:pos="2160"/>
        </w:tabs>
        <w:spacing w:line="380" w:lineRule="exact"/>
        <w:ind w:left="2160" w:hanging="720"/>
        <w:jc w:val="both"/>
        <w:rPr>
          <w:rFonts w:eastAsia="標楷體"/>
          <w:b/>
          <w:kern w:val="0"/>
          <w:sz w:val="28"/>
          <w:szCs w:val="28"/>
        </w:rPr>
      </w:pPr>
      <w:r w:rsidRPr="001813AF">
        <w:rPr>
          <w:rFonts w:eastAsia="標楷體" w:hAnsi="標楷體" w:hint="eastAsia"/>
          <w:b/>
          <w:kern w:val="0"/>
          <w:sz w:val="28"/>
          <w:szCs w:val="28"/>
        </w:rPr>
        <w:t>結合研究與教學，培育兩岸及亞太區域經貿人才。</w:t>
      </w:r>
    </w:p>
    <w:p w14:paraId="183B3E98" w14:textId="77777777" w:rsidR="00FB63A8" w:rsidRPr="001813AF" w:rsidRDefault="00FB63A8" w:rsidP="00FB63A8">
      <w:pPr>
        <w:widowControl/>
        <w:numPr>
          <w:ilvl w:val="0"/>
          <w:numId w:val="38"/>
        </w:numPr>
        <w:tabs>
          <w:tab w:val="clear" w:pos="840"/>
          <w:tab w:val="num" w:pos="2160"/>
        </w:tabs>
        <w:spacing w:line="380" w:lineRule="exact"/>
        <w:ind w:left="2160" w:hanging="720"/>
        <w:jc w:val="both"/>
        <w:rPr>
          <w:rFonts w:eastAsia="標楷體" w:hint="eastAsia"/>
          <w:b/>
          <w:kern w:val="0"/>
          <w:sz w:val="28"/>
          <w:szCs w:val="28"/>
        </w:rPr>
      </w:pPr>
      <w:r w:rsidRPr="001813AF">
        <w:rPr>
          <w:rFonts w:eastAsia="標楷體" w:hAnsi="標楷體" w:hint="eastAsia"/>
          <w:b/>
          <w:kern w:val="0"/>
          <w:sz w:val="28"/>
          <w:szCs w:val="28"/>
        </w:rPr>
        <w:t>策劃國內外跨領域或跨校之兩岸及亞太</w:t>
      </w:r>
      <w:r w:rsidRPr="001813AF">
        <w:rPr>
          <w:rFonts w:ascii="標楷體" w:eastAsia="標楷體" w:hAnsi="標楷體" w:cs="新細明體"/>
          <w:b/>
          <w:color w:val="000000"/>
          <w:sz w:val="28"/>
          <w:szCs w:val="28"/>
        </w:rPr>
        <w:t>經</w:t>
      </w:r>
      <w:r w:rsidRPr="001813AF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貿</w:t>
      </w:r>
      <w:r w:rsidRPr="001813AF">
        <w:rPr>
          <w:rFonts w:ascii="標楷體" w:eastAsia="標楷體" w:hAnsi="標楷體" w:cs="新細明體"/>
          <w:b/>
          <w:color w:val="000000"/>
          <w:sz w:val="28"/>
          <w:szCs w:val="28"/>
        </w:rPr>
        <w:t>、社會、</w:t>
      </w:r>
      <w:r w:rsidRPr="001813AF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政</w:t>
      </w:r>
      <w:r w:rsidRPr="001813AF">
        <w:rPr>
          <w:rFonts w:ascii="標楷體" w:eastAsia="標楷體" w:hAnsi="標楷體" w:cs="新細明體"/>
          <w:b/>
          <w:color w:val="000000"/>
          <w:sz w:val="28"/>
          <w:szCs w:val="28"/>
        </w:rPr>
        <w:t>法</w:t>
      </w:r>
      <w:r w:rsidRPr="001813AF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之學術</w:t>
      </w:r>
      <w:r w:rsidRPr="001813AF">
        <w:rPr>
          <w:rFonts w:eastAsia="標楷體" w:hAnsi="標楷體" w:hint="eastAsia"/>
          <w:b/>
          <w:kern w:val="0"/>
          <w:sz w:val="28"/>
          <w:szCs w:val="28"/>
        </w:rPr>
        <w:t>研究、教學、</w:t>
      </w:r>
      <w:proofErr w:type="gramStart"/>
      <w:r w:rsidRPr="001813AF">
        <w:rPr>
          <w:rFonts w:eastAsia="標楷體" w:hAnsi="標楷體" w:hint="eastAsia"/>
          <w:b/>
          <w:kern w:val="0"/>
          <w:sz w:val="28"/>
          <w:szCs w:val="28"/>
        </w:rPr>
        <w:t>暨產官</w:t>
      </w:r>
      <w:proofErr w:type="gramEnd"/>
      <w:r w:rsidRPr="001813AF">
        <w:rPr>
          <w:rFonts w:eastAsia="標楷體" w:hAnsi="標楷體" w:hint="eastAsia"/>
          <w:b/>
          <w:kern w:val="0"/>
          <w:sz w:val="28"/>
          <w:szCs w:val="28"/>
        </w:rPr>
        <w:t>學合作。</w:t>
      </w:r>
    </w:p>
    <w:p w14:paraId="33DD12FA" w14:textId="77777777" w:rsidR="00FB63A8" w:rsidRPr="001813AF" w:rsidRDefault="00FB63A8" w:rsidP="00FB63A8">
      <w:pPr>
        <w:widowControl/>
        <w:numPr>
          <w:ilvl w:val="0"/>
          <w:numId w:val="38"/>
        </w:numPr>
        <w:tabs>
          <w:tab w:val="clear" w:pos="840"/>
          <w:tab w:val="num" w:pos="2160"/>
        </w:tabs>
        <w:spacing w:line="380" w:lineRule="exact"/>
        <w:ind w:left="2160" w:hanging="720"/>
        <w:jc w:val="both"/>
        <w:rPr>
          <w:rFonts w:eastAsia="標楷體" w:hint="eastAsia"/>
          <w:b/>
          <w:kern w:val="0"/>
          <w:sz w:val="28"/>
          <w:szCs w:val="28"/>
        </w:rPr>
      </w:pPr>
      <w:r w:rsidRPr="001813AF">
        <w:rPr>
          <w:rFonts w:eastAsia="標楷體" w:hAnsi="標楷體"/>
          <w:b/>
          <w:kern w:val="0"/>
          <w:sz w:val="28"/>
          <w:szCs w:val="28"/>
        </w:rPr>
        <w:t>舉</w:t>
      </w:r>
      <w:r w:rsidRPr="001813AF">
        <w:rPr>
          <w:rFonts w:eastAsia="標楷體"/>
          <w:b/>
          <w:kern w:val="0"/>
          <w:sz w:val="28"/>
          <w:szCs w:val="28"/>
        </w:rPr>
        <w:t>(</w:t>
      </w:r>
      <w:r w:rsidRPr="001813AF">
        <w:rPr>
          <w:rFonts w:eastAsia="標楷體" w:hAnsi="標楷體"/>
          <w:b/>
          <w:kern w:val="0"/>
          <w:sz w:val="28"/>
          <w:szCs w:val="28"/>
        </w:rPr>
        <w:t>協</w:t>
      </w:r>
      <w:r w:rsidRPr="001813AF">
        <w:rPr>
          <w:rFonts w:eastAsia="標楷體"/>
          <w:b/>
          <w:kern w:val="0"/>
          <w:sz w:val="28"/>
          <w:szCs w:val="28"/>
        </w:rPr>
        <w:t>)</w:t>
      </w:r>
      <w:r w:rsidRPr="001813AF">
        <w:rPr>
          <w:rFonts w:eastAsia="標楷體" w:hAnsi="標楷體"/>
          <w:b/>
          <w:kern w:val="0"/>
          <w:sz w:val="28"/>
          <w:szCs w:val="28"/>
        </w:rPr>
        <w:t>辦各項相關流通管理講座、研討會、座談會、教育訓練、觀摩與展覽等活動。</w:t>
      </w:r>
    </w:p>
    <w:p w14:paraId="432DDEC8" w14:textId="77777777" w:rsidR="00FB63A8" w:rsidRPr="001813AF" w:rsidRDefault="00FB63A8" w:rsidP="00FB63A8">
      <w:pPr>
        <w:widowControl/>
        <w:numPr>
          <w:ilvl w:val="0"/>
          <w:numId w:val="37"/>
        </w:numPr>
        <w:tabs>
          <w:tab w:val="clear" w:pos="840"/>
          <w:tab w:val="num" w:pos="360"/>
          <w:tab w:val="num" w:pos="1440"/>
        </w:tabs>
        <w:spacing w:beforeLines="50" w:before="180" w:line="380" w:lineRule="exact"/>
        <w:ind w:left="1440" w:hanging="1440"/>
        <w:jc w:val="both"/>
        <w:rPr>
          <w:rFonts w:eastAsia="標楷體" w:hAnsi="標楷體"/>
          <w:b/>
          <w:kern w:val="0"/>
          <w:sz w:val="28"/>
          <w:szCs w:val="28"/>
        </w:rPr>
      </w:pPr>
      <w:r w:rsidRPr="001813AF">
        <w:rPr>
          <w:rFonts w:eastAsia="標楷體" w:hAnsi="標楷體"/>
          <w:b/>
          <w:kern w:val="0"/>
          <w:sz w:val="28"/>
          <w:szCs w:val="28"/>
        </w:rPr>
        <w:t>本中心置主任一人，綜理</w:t>
      </w:r>
      <w:r w:rsidRPr="001813AF">
        <w:rPr>
          <w:rFonts w:eastAsia="標楷體" w:hAnsi="標楷體" w:hint="eastAsia"/>
          <w:b/>
          <w:kern w:val="0"/>
          <w:sz w:val="28"/>
          <w:szCs w:val="28"/>
        </w:rPr>
        <w:t>並推動</w:t>
      </w:r>
      <w:r w:rsidRPr="001813AF">
        <w:rPr>
          <w:rFonts w:eastAsia="標楷體" w:hAnsi="標楷體"/>
          <w:b/>
          <w:kern w:val="0"/>
          <w:sz w:val="28"/>
          <w:szCs w:val="28"/>
        </w:rPr>
        <w:t>中心業務，由</w:t>
      </w:r>
      <w:r w:rsidRPr="001813AF">
        <w:rPr>
          <w:rFonts w:eastAsia="標楷體" w:hAnsi="標楷體" w:hint="eastAsia"/>
          <w:b/>
          <w:kern w:val="0"/>
          <w:sz w:val="28"/>
          <w:szCs w:val="28"/>
        </w:rPr>
        <w:t>系主任推薦本系相關領域助理教授以上教師，報請校長聘兼之</w:t>
      </w:r>
      <w:r w:rsidRPr="001813AF">
        <w:rPr>
          <w:rFonts w:eastAsia="標楷體" w:hAnsi="標楷體"/>
          <w:b/>
          <w:kern w:val="0"/>
          <w:sz w:val="28"/>
          <w:szCs w:val="28"/>
        </w:rPr>
        <w:t>。</w:t>
      </w:r>
    </w:p>
    <w:p w14:paraId="51C86FF4" w14:textId="77777777" w:rsidR="00FB63A8" w:rsidRPr="001813AF" w:rsidRDefault="00FB63A8" w:rsidP="00FB63A8">
      <w:pPr>
        <w:widowControl/>
        <w:numPr>
          <w:ilvl w:val="0"/>
          <w:numId w:val="37"/>
        </w:numPr>
        <w:tabs>
          <w:tab w:val="clear" w:pos="840"/>
          <w:tab w:val="num" w:pos="360"/>
          <w:tab w:val="num" w:pos="1440"/>
        </w:tabs>
        <w:spacing w:beforeLines="50" w:before="180" w:line="380" w:lineRule="exact"/>
        <w:ind w:left="1440" w:hanging="1440"/>
        <w:jc w:val="both"/>
        <w:rPr>
          <w:rFonts w:eastAsia="標楷體"/>
          <w:b/>
          <w:kern w:val="0"/>
          <w:sz w:val="28"/>
          <w:szCs w:val="28"/>
        </w:rPr>
      </w:pPr>
      <w:r w:rsidRPr="001813AF">
        <w:rPr>
          <w:rFonts w:eastAsia="標楷體" w:hAnsi="標楷體"/>
          <w:b/>
          <w:kern w:val="0"/>
          <w:sz w:val="28"/>
          <w:szCs w:val="28"/>
        </w:rPr>
        <w:t>本中心依業務需要，得聘用專、兼任</w:t>
      </w:r>
      <w:r w:rsidRPr="001813AF">
        <w:rPr>
          <w:rFonts w:eastAsia="標楷體" w:hAnsi="標楷體" w:hint="eastAsia"/>
          <w:b/>
          <w:kern w:val="0"/>
          <w:sz w:val="28"/>
          <w:szCs w:val="28"/>
        </w:rPr>
        <w:t>研究</w:t>
      </w:r>
      <w:r w:rsidRPr="001813AF">
        <w:rPr>
          <w:rFonts w:eastAsia="標楷體" w:hAnsi="標楷體"/>
          <w:b/>
          <w:kern w:val="0"/>
          <w:sz w:val="28"/>
          <w:szCs w:val="28"/>
        </w:rPr>
        <w:t>助理等若干人，由中心主任依相關規定報請校長進用之，以襄助主任辦理中心業務。</w:t>
      </w:r>
    </w:p>
    <w:p w14:paraId="117BC08E" w14:textId="77777777" w:rsidR="00FB63A8" w:rsidRPr="001813AF" w:rsidRDefault="00FB63A8" w:rsidP="00FB63A8">
      <w:pPr>
        <w:widowControl/>
        <w:numPr>
          <w:ilvl w:val="0"/>
          <w:numId w:val="37"/>
        </w:numPr>
        <w:tabs>
          <w:tab w:val="clear" w:pos="840"/>
          <w:tab w:val="num" w:pos="360"/>
          <w:tab w:val="num" w:pos="1440"/>
        </w:tabs>
        <w:spacing w:beforeLines="50" w:before="180" w:line="380" w:lineRule="exact"/>
        <w:ind w:left="1440" w:hanging="1440"/>
        <w:jc w:val="both"/>
        <w:rPr>
          <w:rFonts w:eastAsia="標楷體"/>
          <w:b/>
          <w:kern w:val="0"/>
          <w:sz w:val="28"/>
          <w:szCs w:val="28"/>
        </w:rPr>
      </w:pPr>
      <w:r w:rsidRPr="001813AF">
        <w:rPr>
          <w:rFonts w:eastAsia="標楷體" w:hAnsi="標楷體"/>
          <w:b/>
          <w:kern w:val="0"/>
          <w:sz w:val="28"/>
          <w:szCs w:val="28"/>
        </w:rPr>
        <w:t>本中心相關工作人員津貼及酬勞，專、兼任研究助理薪資比照國科會或教育部專案計畫助理給薪標準發給。</w:t>
      </w:r>
    </w:p>
    <w:p w14:paraId="5396C40D" w14:textId="77777777" w:rsidR="00FB63A8" w:rsidRPr="001813AF" w:rsidRDefault="00FB63A8" w:rsidP="00FB63A8">
      <w:pPr>
        <w:widowControl/>
        <w:numPr>
          <w:ilvl w:val="0"/>
          <w:numId w:val="37"/>
        </w:numPr>
        <w:tabs>
          <w:tab w:val="clear" w:pos="840"/>
          <w:tab w:val="num" w:pos="360"/>
          <w:tab w:val="num" w:pos="1440"/>
        </w:tabs>
        <w:spacing w:beforeLines="50" w:before="180" w:line="380" w:lineRule="exact"/>
        <w:ind w:left="1440" w:hanging="1440"/>
        <w:jc w:val="both"/>
        <w:rPr>
          <w:rFonts w:eastAsia="標楷體"/>
          <w:b/>
          <w:kern w:val="0"/>
          <w:sz w:val="28"/>
          <w:szCs w:val="28"/>
        </w:rPr>
      </w:pPr>
      <w:r w:rsidRPr="001813AF">
        <w:rPr>
          <w:rFonts w:eastAsia="標楷體" w:hAnsi="標楷體"/>
          <w:b/>
          <w:kern w:val="0"/>
          <w:sz w:val="28"/>
          <w:szCs w:val="28"/>
        </w:rPr>
        <w:t>本中心因推展業務之需要，得聘請國內外學者專家擔任本中心</w:t>
      </w:r>
      <w:proofErr w:type="gramStart"/>
      <w:r w:rsidRPr="001813AF">
        <w:rPr>
          <w:rFonts w:eastAsia="標楷體" w:hAnsi="標楷體"/>
          <w:b/>
          <w:kern w:val="0"/>
          <w:sz w:val="28"/>
          <w:szCs w:val="28"/>
        </w:rPr>
        <w:t>諮</w:t>
      </w:r>
      <w:proofErr w:type="gramEnd"/>
      <w:r w:rsidRPr="001813AF">
        <w:rPr>
          <w:rFonts w:eastAsia="標楷體" w:hAnsi="標楷體"/>
          <w:b/>
          <w:kern w:val="0"/>
          <w:sz w:val="28"/>
          <w:szCs w:val="28"/>
        </w:rPr>
        <w:t>訽委員，由中心主任推薦，報請校長聘任之。</w:t>
      </w:r>
    </w:p>
    <w:p w14:paraId="59EC16F7" w14:textId="77777777" w:rsidR="00FB63A8" w:rsidRPr="001813AF" w:rsidRDefault="00FB63A8" w:rsidP="00FB63A8">
      <w:pPr>
        <w:widowControl/>
        <w:numPr>
          <w:ilvl w:val="0"/>
          <w:numId w:val="37"/>
        </w:numPr>
        <w:tabs>
          <w:tab w:val="clear" w:pos="840"/>
          <w:tab w:val="num" w:pos="360"/>
          <w:tab w:val="num" w:pos="1440"/>
        </w:tabs>
        <w:spacing w:beforeLines="50" w:before="180" w:line="380" w:lineRule="exact"/>
        <w:ind w:left="1440" w:hanging="1440"/>
        <w:jc w:val="both"/>
        <w:rPr>
          <w:rFonts w:eastAsia="標楷體" w:hint="eastAsia"/>
          <w:b/>
          <w:kern w:val="0"/>
          <w:sz w:val="28"/>
          <w:szCs w:val="28"/>
        </w:rPr>
      </w:pPr>
      <w:r w:rsidRPr="001813AF">
        <w:rPr>
          <w:rFonts w:eastAsia="標楷體" w:hAnsi="標楷體"/>
          <w:b/>
          <w:kern w:val="0"/>
          <w:sz w:val="28"/>
          <w:szCs w:val="28"/>
        </w:rPr>
        <w:t>本中心所需各項經費以自給自足為原則，</w:t>
      </w:r>
      <w:r w:rsidRPr="001813AF">
        <w:rPr>
          <w:rFonts w:eastAsia="標楷體" w:hAnsi="標楷體" w:hint="eastAsia"/>
          <w:b/>
          <w:kern w:val="0"/>
          <w:sz w:val="28"/>
          <w:szCs w:val="28"/>
        </w:rPr>
        <w:t>並依本校建教合作管理費分配實施要點規定比例提存管理費，其收支程序</w:t>
      </w:r>
      <w:r w:rsidRPr="001813AF">
        <w:rPr>
          <w:rFonts w:eastAsia="標楷體" w:hAnsi="標楷體"/>
          <w:b/>
          <w:kern w:val="0"/>
          <w:sz w:val="28"/>
          <w:szCs w:val="28"/>
        </w:rPr>
        <w:t>依本校相關規定辦理。</w:t>
      </w:r>
    </w:p>
    <w:p w14:paraId="5139DF51" w14:textId="77777777" w:rsidR="00FB63A8" w:rsidRPr="001813AF" w:rsidRDefault="00FB63A8" w:rsidP="00FB63A8">
      <w:pPr>
        <w:widowControl/>
        <w:numPr>
          <w:ilvl w:val="0"/>
          <w:numId w:val="37"/>
        </w:numPr>
        <w:tabs>
          <w:tab w:val="clear" w:pos="840"/>
          <w:tab w:val="num" w:pos="360"/>
          <w:tab w:val="num" w:pos="1440"/>
        </w:tabs>
        <w:spacing w:beforeLines="50" w:before="180" w:line="380" w:lineRule="exact"/>
        <w:ind w:left="1440" w:hanging="1440"/>
        <w:jc w:val="both"/>
        <w:rPr>
          <w:rFonts w:eastAsia="標楷體" w:hint="eastAsia"/>
          <w:b/>
          <w:kern w:val="0"/>
          <w:sz w:val="28"/>
          <w:szCs w:val="28"/>
        </w:rPr>
      </w:pPr>
      <w:r w:rsidRPr="001813AF">
        <w:rPr>
          <w:rFonts w:eastAsia="標楷體" w:hAnsi="標楷體"/>
          <w:b/>
          <w:kern w:val="0"/>
          <w:sz w:val="28"/>
          <w:szCs w:val="28"/>
        </w:rPr>
        <w:t>本辦法未明訂之事項，悉依本校相關規定辦理。</w:t>
      </w:r>
    </w:p>
    <w:p w14:paraId="3438FB3F" w14:textId="77777777" w:rsidR="00FB63A8" w:rsidRPr="001813AF" w:rsidRDefault="00FB63A8" w:rsidP="00FB63A8">
      <w:pPr>
        <w:widowControl/>
        <w:numPr>
          <w:ilvl w:val="0"/>
          <w:numId w:val="37"/>
        </w:numPr>
        <w:tabs>
          <w:tab w:val="clear" w:pos="840"/>
          <w:tab w:val="num" w:pos="360"/>
          <w:tab w:val="num" w:pos="1440"/>
        </w:tabs>
        <w:spacing w:beforeLines="50" w:before="180" w:line="380" w:lineRule="exact"/>
        <w:ind w:left="1440" w:hanging="1440"/>
        <w:jc w:val="both"/>
        <w:rPr>
          <w:rFonts w:eastAsia="標楷體"/>
          <w:b/>
          <w:kern w:val="0"/>
          <w:sz w:val="28"/>
          <w:szCs w:val="28"/>
        </w:rPr>
      </w:pPr>
      <w:r w:rsidRPr="001813AF">
        <w:rPr>
          <w:rFonts w:eastAsia="標楷體" w:hAnsi="標楷體"/>
          <w:b/>
          <w:kern w:val="0"/>
          <w:sz w:val="28"/>
          <w:szCs w:val="28"/>
        </w:rPr>
        <w:t>本辦法經行政會議審議通過，陳請校長核定後實施，修正時亦同。</w:t>
      </w:r>
    </w:p>
    <w:p w14:paraId="090B6B0B" w14:textId="77777777" w:rsidR="002A54EA" w:rsidRPr="0026513C" w:rsidRDefault="002A54EA" w:rsidP="00A669CC">
      <w:pPr>
        <w:jc w:val="center"/>
        <w:rPr>
          <w:rFonts w:hint="eastAsia"/>
        </w:rPr>
      </w:pPr>
    </w:p>
    <w:sectPr w:rsidR="002A54EA" w:rsidRPr="0026513C" w:rsidSect="00E262B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59343" w14:textId="77777777" w:rsidR="00A8021B" w:rsidRDefault="00A8021B" w:rsidP="00924F07">
      <w:r>
        <w:separator/>
      </w:r>
    </w:p>
  </w:endnote>
  <w:endnote w:type="continuationSeparator" w:id="0">
    <w:p w14:paraId="3D4EFEA3" w14:textId="77777777" w:rsidR="00A8021B" w:rsidRDefault="00A8021B" w:rsidP="0092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54AB" w14:textId="77777777" w:rsidR="00E034C7" w:rsidRDefault="00E034C7" w:rsidP="000D2B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7D005FB" w14:textId="77777777" w:rsidR="00E034C7" w:rsidRDefault="00E034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E2B9" w14:textId="77777777" w:rsidR="00A8021B" w:rsidRDefault="00A8021B" w:rsidP="00924F07">
      <w:r>
        <w:separator/>
      </w:r>
    </w:p>
  </w:footnote>
  <w:footnote w:type="continuationSeparator" w:id="0">
    <w:p w14:paraId="4C16A90C" w14:textId="77777777" w:rsidR="00A8021B" w:rsidRDefault="00A8021B" w:rsidP="0092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/>
      </w:rPr>
    </w:lvl>
  </w:abstractNum>
  <w:abstractNum w:abstractNumId="1" w15:restartNumberingAfterBreak="0">
    <w:nsid w:val="002E2451"/>
    <w:multiLevelType w:val="hybridMultilevel"/>
    <w:tmpl w:val="EF32F354"/>
    <w:lvl w:ilvl="0" w:tplc="D1927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E222D3"/>
    <w:multiLevelType w:val="hybridMultilevel"/>
    <w:tmpl w:val="3D3ECD74"/>
    <w:lvl w:ilvl="0" w:tplc="7CCAE99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6C55C9"/>
    <w:multiLevelType w:val="hybridMultilevel"/>
    <w:tmpl w:val="212CE79C"/>
    <w:lvl w:ilvl="0" w:tplc="5EE018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5A5811"/>
    <w:multiLevelType w:val="hybridMultilevel"/>
    <w:tmpl w:val="109EC970"/>
    <w:lvl w:ilvl="0" w:tplc="9A30C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3E632C"/>
    <w:multiLevelType w:val="hybridMultilevel"/>
    <w:tmpl w:val="501E1AFA"/>
    <w:lvl w:ilvl="0" w:tplc="23D6291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D5A00D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AA8442E"/>
    <w:multiLevelType w:val="hybridMultilevel"/>
    <w:tmpl w:val="1F44C6D6"/>
    <w:lvl w:ilvl="0" w:tplc="9FA62110">
      <w:start w:val="1"/>
      <w:numFmt w:val="ideographDigital"/>
      <w:lvlText w:val="第%1條"/>
      <w:lvlJc w:val="left"/>
      <w:pPr>
        <w:tabs>
          <w:tab w:val="num" w:pos="840"/>
        </w:tabs>
        <w:ind w:left="840" w:hanging="360"/>
      </w:pPr>
      <w:rPr>
        <w:rFonts w:hint="default"/>
        <w:lang w:val="en-US"/>
      </w:rPr>
    </w:lvl>
    <w:lvl w:ilvl="1" w:tplc="1ED66AFE">
      <w:start w:val="1"/>
      <w:numFmt w:val="ideographDigital"/>
      <w:lvlText w:val="(%2)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FE356C"/>
    <w:multiLevelType w:val="multilevel"/>
    <w:tmpl w:val="6136A854"/>
    <w:lvl w:ilvl="0">
      <w:start w:val="99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07"/>
        </w:tabs>
        <w:ind w:left="2107" w:hanging="84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3374"/>
        </w:tabs>
        <w:ind w:left="33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41"/>
        </w:tabs>
        <w:ind w:left="46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48"/>
        </w:tabs>
        <w:ind w:left="6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15"/>
        </w:tabs>
        <w:ind w:left="7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42"/>
        </w:tabs>
        <w:ind w:left="9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309"/>
        </w:tabs>
        <w:ind w:left="103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36"/>
        </w:tabs>
        <w:ind w:left="11936" w:hanging="1800"/>
      </w:pPr>
      <w:rPr>
        <w:rFonts w:hint="default"/>
      </w:rPr>
    </w:lvl>
  </w:abstractNum>
  <w:abstractNum w:abstractNumId="8" w15:restartNumberingAfterBreak="0">
    <w:nsid w:val="2E0A78A7"/>
    <w:multiLevelType w:val="multilevel"/>
    <w:tmpl w:val="DB2EEE78"/>
    <w:lvl w:ilvl="0">
      <w:start w:val="99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01"/>
        </w:tabs>
        <w:ind w:left="2101" w:hanging="84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3362"/>
        </w:tabs>
        <w:ind w:left="336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23"/>
        </w:tabs>
        <w:ind w:left="4623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4"/>
        </w:tabs>
        <w:ind w:left="6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5"/>
        </w:tabs>
        <w:ind w:left="7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6"/>
        </w:tabs>
        <w:ind w:left="9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7"/>
        </w:tabs>
        <w:ind w:left="10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8"/>
        </w:tabs>
        <w:ind w:left="11888" w:hanging="1800"/>
      </w:pPr>
      <w:rPr>
        <w:rFonts w:hint="default"/>
      </w:rPr>
    </w:lvl>
  </w:abstractNum>
  <w:abstractNum w:abstractNumId="9" w15:restartNumberingAfterBreak="0">
    <w:nsid w:val="2EFC3409"/>
    <w:multiLevelType w:val="hybridMultilevel"/>
    <w:tmpl w:val="E396937C"/>
    <w:lvl w:ilvl="0" w:tplc="668A3E7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 w15:restartNumberingAfterBreak="0">
    <w:nsid w:val="30EA4E45"/>
    <w:multiLevelType w:val="hybridMultilevel"/>
    <w:tmpl w:val="02A0F19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8BE0342"/>
    <w:multiLevelType w:val="hybridMultilevel"/>
    <w:tmpl w:val="D7BA73D0"/>
    <w:lvl w:ilvl="0" w:tplc="37F4E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CD51B5"/>
    <w:multiLevelType w:val="hybridMultilevel"/>
    <w:tmpl w:val="B27E1098"/>
    <w:lvl w:ilvl="0" w:tplc="58B23EF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F11951"/>
    <w:multiLevelType w:val="hybridMultilevel"/>
    <w:tmpl w:val="3CC24136"/>
    <w:lvl w:ilvl="0" w:tplc="3BBCE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3E4A6861"/>
    <w:multiLevelType w:val="hybridMultilevel"/>
    <w:tmpl w:val="F50ECE26"/>
    <w:lvl w:ilvl="0" w:tplc="A572A4A6">
      <w:start w:val="1"/>
      <w:numFmt w:val="decimal"/>
      <w:lvlText w:val="(%1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1"/>
        </w:tabs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1"/>
        </w:tabs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1"/>
        </w:tabs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1"/>
        </w:tabs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1"/>
        </w:tabs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1"/>
        </w:tabs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1"/>
        </w:tabs>
        <w:ind w:left="5761" w:hanging="480"/>
      </w:pPr>
    </w:lvl>
  </w:abstractNum>
  <w:abstractNum w:abstractNumId="15" w15:restartNumberingAfterBreak="0">
    <w:nsid w:val="40DA2D88"/>
    <w:multiLevelType w:val="hybridMultilevel"/>
    <w:tmpl w:val="902A2774"/>
    <w:lvl w:ilvl="0" w:tplc="0284F8F4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1A4C61"/>
    <w:multiLevelType w:val="hybridMultilevel"/>
    <w:tmpl w:val="E9F629A0"/>
    <w:lvl w:ilvl="0" w:tplc="4B34698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F5E37F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67E1C22"/>
    <w:multiLevelType w:val="hybridMultilevel"/>
    <w:tmpl w:val="68260ED8"/>
    <w:lvl w:ilvl="0" w:tplc="1E6EE08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78036FF"/>
    <w:multiLevelType w:val="hybridMultilevel"/>
    <w:tmpl w:val="13ACEBFE"/>
    <w:lvl w:ilvl="0" w:tplc="373C63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BBE7053"/>
    <w:multiLevelType w:val="hybridMultilevel"/>
    <w:tmpl w:val="F3141074"/>
    <w:lvl w:ilvl="0" w:tplc="00BEB36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D8B0EBC"/>
    <w:multiLevelType w:val="hybridMultilevel"/>
    <w:tmpl w:val="449EE0C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AC07A2"/>
    <w:multiLevelType w:val="hybridMultilevel"/>
    <w:tmpl w:val="49800EE4"/>
    <w:lvl w:ilvl="0" w:tplc="26C49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F2617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509F3BE7"/>
    <w:multiLevelType w:val="hybridMultilevel"/>
    <w:tmpl w:val="3AEA75A8"/>
    <w:lvl w:ilvl="0" w:tplc="39D2B1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C080C3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3970D02"/>
    <w:multiLevelType w:val="hybridMultilevel"/>
    <w:tmpl w:val="87F0687A"/>
    <w:lvl w:ilvl="0" w:tplc="105E3C32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73808490">
      <w:start w:val="1"/>
      <w:numFmt w:val="taiwaneseCountingThousand"/>
      <w:lvlText w:val="(%2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7CE4FE6"/>
    <w:multiLevelType w:val="hybridMultilevel"/>
    <w:tmpl w:val="07EC2D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91137E6"/>
    <w:multiLevelType w:val="hybridMultilevel"/>
    <w:tmpl w:val="50EAAB84"/>
    <w:lvl w:ilvl="0" w:tplc="373C63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07B0D0A"/>
    <w:multiLevelType w:val="hybridMultilevel"/>
    <w:tmpl w:val="C624DF78"/>
    <w:lvl w:ilvl="0" w:tplc="00BEB36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0E57B8E"/>
    <w:multiLevelType w:val="hybridMultilevel"/>
    <w:tmpl w:val="C52816FE"/>
    <w:lvl w:ilvl="0" w:tplc="C6CE4AC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0FD1C9D"/>
    <w:multiLevelType w:val="hybridMultilevel"/>
    <w:tmpl w:val="DA58F44E"/>
    <w:lvl w:ilvl="0" w:tplc="10C0FDA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0" w15:restartNumberingAfterBreak="0">
    <w:nsid w:val="63AC1818"/>
    <w:multiLevelType w:val="hybridMultilevel"/>
    <w:tmpl w:val="12CA0DF0"/>
    <w:lvl w:ilvl="0" w:tplc="00BEB36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3D10E0E"/>
    <w:multiLevelType w:val="hybridMultilevel"/>
    <w:tmpl w:val="CF84AA90"/>
    <w:lvl w:ilvl="0" w:tplc="2810741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Times New Roman" w:eastAsia="標楷體" w:hAnsi="標楷體" w:cs="Times New Roman" w:hint="default"/>
        <w:color w:val="auto"/>
      </w:rPr>
    </w:lvl>
    <w:lvl w:ilvl="1" w:tplc="92ECCAF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668A3E7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5CC2002"/>
    <w:multiLevelType w:val="hybridMultilevel"/>
    <w:tmpl w:val="149C11DC"/>
    <w:lvl w:ilvl="0" w:tplc="10B420BC">
      <w:start w:val="1"/>
      <w:numFmt w:val="taiwaneseCountingThousand"/>
      <w:lvlText w:val="(%1)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6F333DD"/>
    <w:multiLevelType w:val="hybridMultilevel"/>
    <w:tmpl w:val="FB64B8C2"/>
    <w:lvl w:ilvl="0" w:tplc="EA7AF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E2A1295"/>
    <w:multiLevelType w:val="hybridMultilevel"/>
    <w:tmpl w:val="53566A62"/>
    <w:lvl w:ilvl="0" w:tplc="373C637A">
      <w:start w:val="1"/>
      <w:numFmt w:val="decimal"/>
      <w:lvlText w:val="%1."/>
      <w:lvlJc w:val="left"/>
      <w:pPr>
        <w:tabs>
          <w:tab w:val="num" w:pos="240"/>
        </w:tabs>
        <w:ind w:left="24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5" w15:restartNumberingAfterBreak="0">
    <w:nsid w:val="732530AA"/>
    <w:multiLevelType w:val="hybridMultilevel"/>
    <w:tmpl w:val="D07466EC"/>
    <w:lvl w:ilvl="0" w:tplc="968638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 w15:restartNumberingAfterBreak="0">
    <w:nsid w:val="73D57966"/>
    <w:multiLevelType w:val="hybridMultilevel"/>
    <w:tmpl w:val="EE4EB0F6"/>
    <w:lvl w:ilvl="0" w:tplc="CD98DC4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7" w15:restartNumberingAfterBreak="0">
    <w:nsid w:val="74867AF0"/>
    <w:multiLevelType w:val="hybridMultilevel"/>
    <w:tmpl w:val="DD66305E"/>
    <w:lvl w:ilvl="0" w:tplc="A31CD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7606714"/>
    <w:multiLevelType w:val="hybridMultilevel"/>
    <w:tmpl w:val="C6D6A444"/>
    <w:lvl w:ilvl="0" w:tplc="3FE81DDE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新細明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93A6E75"/>
    <w:multiLevelType w:val="hybridMultilevel"/>
    <w:tmpl w:val="6C8CD146"/>
    <w:lvl w:ilvl="0" w:tplc="F962D9B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24"/>
  </w:num>
  <w:num w:numId="3">
    <w:abstractNumId w:val="28"/>
  </w:num>
  <w:num w:numId="4">
    <w:abstractNumId w:val="13"/>
  </w:num>
  <w:num w:numId="5">
    <w:abstractNumId w:val="32"/>
  </w:num>
  <w:num w:numId="6">
    <w:abstractNumId w:val="31"/>
  </w:num>
  <w:num w:numId="7">
    <w:abstractNumId w:val="9"/>
  </w:num>
  <w:num w:numId="8">
    <w:abstractNumId w:val="22"/>
  </w:num>
  <w:num w:numId="9">
    <w:abstractNumId w:val="11"/>
  </w:num>
  <w:num w:numId="10">
    <w:abstractNumId w:val="36"/>
  </w:num>
  <w:num w:numId="11">
    <w:abstractNumId w:val="34"/>
  </w:num>
  <w:num w:numId="12">
    <w:abstractNumId w:val="18"/>
  </w:num>
  <w:num w:numId="13">
    <w:abstractNumId w:val="26"/>
  </w:num>
  <w:num w:numId="14">
    <w:abstractNumId w:val="10"/>
  </w:num>
  <w:num w:numId="15">
    <w:abstractNumId w:val="1"/>
  </w:num>
  <w:num w:numId="16">
    <w:abstractNumId w:val="3"/>
  </w:num>
  <w:num w:numId="17">
    <w:abstractNumId w:val="12"/>
  </w:num>
  <w:num w:numId="18">
    <w:abstractNumId w:val="16"/>
  </w:num>
  <w:num w:numId="19">
    <w:abstractNumId w:val="23"/>
  </w:num>
  <w:num w:numId="20">
    <w:abstractNumId w:val="17"/>
  </w:num>
  <w:num w:numId="21">
    <w:abstractNumId w:val="0"/>
  </w:num>
  <w:num w:numId="22">
    <w:abstractNumId w:val="4"/>
  </w:num>
  <w:num w:numId="23">
    <w:abstractNumId w:val="15"/>
  </w:num>
  <w:num w:numId="24">
    <w:abstractNumId w:val="35"/>
  </w:num>
  <w:num w:numId="25">
    <w:abstractNumId w:val="29"/>
  </w:num>
  <w:num w:numId="26">
    <w:abstractNumId w:val="14"/>
  </w:num>
  <w:num w:numId="27">
    <w:abstractNumId w:val="27"/>
  </w:num>
  <w:num w:numId="28">
    <w:abstractNumId w:val="19"/>
  </w:num>
  <w:num w:numId="29">
    <w:abstractNumId w:val="30"/>
  </w:num>
  <w:num w:numId="30">
    <w:abstractNumId w:val="39"/>
  </w:num>
  <w:num w:numId="31">
    <w:abstractNumId w:val="5"/>
  </w:num>
  <w:num w:numId="32">
    <w:abstractNumId w:val="25"/>
  </w:num>
  <w:num w:numId="33">
    <w:abstractNumId w:val="37"/>
  </w:num>
  <w:num w:numId="34">
    <w:abstractNumId w:val="33"/>
  </w:num>
  <w:num w:numId="35">
    <w:abstractNumId w:val="21"/>
  </w:num>
  <w:num w:numId="36">
    <w:abstractNumId w:val="20"/>
  </w:num>
  <w:num w:numId="37">
    <w:abstractNumId w:val="6"/>
  </w:num>
  <w:num w:numId="38">
    <w:abstractNumId w:val="38"/>
  </w:num>
  <w:num w:numId="39">
    <w:abstractNumId w:val="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23"/>
    <w:rsid w:val="000007BB"/>
    <w:rsid w:val="00001084"/>
    <w:rsid w:val="0000346A"/>
    <w:rsid w:val="0000412C"/>
    <w:rsid w:val="00005D48"/>
    <w:rsid w:val="00007019"/>
    <w:rsid w:val="00010EC0"/>
    <w:rsid w:val="00011F62"/>
    <w:rsid w:val="00011F9C"/>
    <w:rsid w:val="00012C35"/>
    <w:rsid w:val="000134AC"/>
    <w:rsid w:val="000158EF"/>
    <w:rsid w:val="00015AD6"/>
    <w:rsid w:val="0001684A"/>
    <w:rsid w:val="00020C63"/>
    <w:rsid w:val="0002237D"/>
    <w:rsid w:val="00023C71"/>
    <w:rsid w:val="00025F8E"/>
    <w:rsid w:val="00026B40"/>
    <w:rsid w:val="00027B35"/>
    <w:rsid w:val="00031167"/>
    <w:rsid w:val="0003130D"/>
    <w:rsid w:val="0003260E"/>
    <w:rsid w:val="0003325C"/>
    <w:rsid w:val="0003438F"/>
    <w:rsid w:val="0003555F"/>
    <w:rsid w:val="00035E35"/>
    <w:rsid w:val="00037E98"/>
    <w:rsid w:val="00040BC1"/>
    <w:rsid w:val="00041E4D"/>
    <w:rsid w:val="0004269A"/>
    <w:rsid w:val="00042C5D"/>
    <w:rsid w:val="00042E42"/>
    <w:rsid w:val="0004697F"/>
    <w:rsid w:val="00047FC5"/>
    <w:rsid w:val="0005186C"/>
    <w:rsid w:val="00053B6E"/>
    <w:rsid w:val="0005488D"/>
    <w:rsid w:val="00055055"/>
    <w:rsid w:val="000565B5"/>
    <w:rsid w:val="00057AB1"/>
    <w:rsid w:val="000618A1"/>
    <w:rsid w:val="00063A75"/>
    <w:rsid w:val="000643A4"/>
    <w:rsid w:val="00064F94"/>
    <w:rsid w:val="00066D0F"/>
    <w:rsid w:val="0006746F"/>
    <w:rsid w:val="000674BC"/>
    <w:rsid w:val="00070789"/>
    <w:rsid w:val="00071424"/>
    <w:rsid w:val="00071E30"/>
    <w:rsid w:val="0007392D"/>
    <w:rsid w:val="000755E3"/>
    <w:rsid w:val="000761DA"/>
    <w:rsid w:val="00076E17"/>
    <w:rsid w:val="000772B3"/>
    <w:rsid w:val="00077EB6"/>
    <w:rsid w:val="0008453D"/>
    <w:rsid w:val="00084D2F"/>
    <w:rsid w:val="00085932"/>
    <w:rsid w:val="00085FA6"/>
    <w:rsid w:val="00087BB0"/>
    <w:rsid w:val="0009146A"/>
    <w:rsid w:val="00091A52"/>
    <w:rsid w:val="00092D50"/>
    <w:rsid w:val="00096F70"/>
    <w:rsid w:val="000A02FC"/>
    <w:rsid w:val="000A4230"/>
    <w:rsid w:val="000A4522"/>
    <w:rsid w:val="000A4E4D"/>
    <w:rsid w:val="000B02D3"/>
    <w:rsid w:val="000B0AA8"/>
    <w:rsid w:val="000B15BA"/>
    <w:rsid w:val="000B1869"/>
    <w:rsid w:val="000B1EF0"/>
    <w:rsid w:val="000B2240"/>
    <w:rsid w:val="000B4285"/>
    <w:rsid w:val="000B53AF"/>
    <w:rsid w:val="000B5433"/>
    <w:rsid w:val="000B6AF7"/>
    <w:rsid w:val="000B6DDD"/>
    <w:rsid w:val="000B70D3"/>
    <w:rsid w:val="000B75DC"/>
    <w:rsid w:val="000B79B5"/>
    <w:rsid w:val="000C248B"/>
    <w:rsid w:val="000C36ED"/>
    <w:rsid w:val="000C3F42"/>
    <w:rsid w:val="000C43B7"/>
    <w:rsid w:val="000C6E90"/>
    <w:rsid w:val="000D05E2"/>
    <w:rsid w:val="000D2429"/>
    <w:rsid w:val="000D2B45"/>
    <w:rsid w:val="000D2C21"/>
    <w:rsid w:val="000D41D9"/>
    <w:rsid w:val="000D4EE8"/>
    <w:rsid w:val="000D64F0"/>
    <w:rsid w:val="000D7232"/>
    <w:rsid w:val="000D7A6A"/>
    <w:rsid w:val="000E27B8"/>
    <w:rsid w:val="000E339F"/>
    <w:rsid w:val="000E506A"/>
    <w:rsid w:val="000E5FD1"/>
    <w:rsid w:val="000E6636"/>
    <w:rsid w:val="000F00C5"/>
    <w:rsid w:val="000F0275"/>
    <w:rsid w:val="000F1A1F"/>
    <w:rsid w:val="000F6A66"/>
    <w:rsid w:val="001011AA"/>
    <w:rsid w:val="00101F73"/>
    <w:rsid w:val="00102FA3"/>
    <w:rsid w:val="00107290"/>
    <w:rsid w:val="00111207"/>
    <w:rsid w:val="00111F56"/>
    <w:rsid w:val="00114652"/>
    <w:rsid w:val="001171A9"/>
    <w:rsid w:val="00120424"/>
    <w:rsid w:val="00120462"/>
    <w:rsid w:val="001214A9"/>
    <w:rsid w:val="00122C17"/>
    <w:rsid w:val="0012429B"/>
    <w:rsid w:val="00125CE1"/>
    <w:rsid w:val="0012769A"/>
    <w:rsid w:val="00130B52"/>
    <w:rsid w:val="00131E1B"/>
    <w:rsid w:val="00133485"/>
    <w:rsid w:val="00134978"/>
    <w:rsid w:val="00134BFA"/>
    <w:rsid w:val="0014041E"/>
    <w:rsid w:val="00140C95"/>
    <w:rsid w:val="0014257E"/>
    <w:rsid w:val="00142E47"/>
    <w:rsid w:val="0014372E"/>
    <w:rsid w:val="00146520"/>
    <w:rsid w:val="00147069"/>
    <w:rsid w:val="00147749"/>
    <w:rsid w:val="00150FEE"/>
    <w:rsid w:val="001518E6"/>
    <w:rsid w:val="00151AA0"/>
    <w:rsid w:val="0015265C"/>
    <w:rsid w:val="001546B4"/>
    <w:rsid w:val="001563C8"/>
    <w:rsid w:val="0015665A"/>
    <w:rsid w:val="00157B22"/>
    <w:rsid w:val="00161AF1"/>
    <w:rsid w:val="00161B48"/>
    <w:rsid w:val="00166511"/>
    <w:rsid w:val="00170910"/>
    <w:rsid w:val="00171F3A"/>
    <w:rsid w:val="00172404"/>
    <w:rsid w:val="001742F1"/>
    <w:rsid w:val="00180046"/>
    <w:rsid w:val="00180246"/>
    <w:rsid w:val="00180494"/>
    <w:rsid w:val="00180527"/>
    <w:rsid w:val="001808A9"/>
    <w:rsid w:val="00180BC4"/>
    <w:rsid w:val="001813AF"/>
    <w:rsid w:val="00182F53"/>
    <w:rsid w:val="00183060"/>
    <w:rsid w:val="00183C5B"/>
    <w:rsid w:val="0018444B"/>
    <w:rsid w:val="00185005"/>
    <w:rsid w:val="00185AE5"/>
    <w:rsid w:val="00186697"/>
    <w:rsid w:val="00186E1D"/>
    <w:rsid w:val="00187F71"/>
    <w:rsid w:val="00190A57"/>
    <w:rsid w:val="00193256"/>
    <w:rsid w:val="0019490D"/>
    <w:rsid w:val="00194959"/>
    <w:rsid w:val="0019611C"/>
    <w:rsid w:val="001A105B"/>
    <w:rsid w:val="001A3757"/>
    <w:rsid w:val="001A7169"/>
    <w:rsid w:val="001B1A06"/>
    <w:rsid w:val="001B23FD"/>
    <w:rsid w:val="001B314A"/>
    <w:rsid w:val="001B57EE"/>
    <w:rsid w:val="001B6C21"/>
    <w:rsid w:val="001C05B9"/>
    <w:rsid w:val="001C3B47"/>
    <w:rsid w:val="001C4632"/>
    <w:rsid w:val="001C6FB8"/>
    <w:rsid w:val="001D1805"/>
    <w:rsid w:val="001D193A"/>
    <w:rsid w:val="001D301B"/>
    <w:rsid w:val="001D45AB"/>
    <w:rsid w:val="001D4FF2"/>
    <w:rsid w:val="001D5E53"/>
    <w:rsid w:val="001D6994"/>
    <w:rsid w:val="001D7860"/>
    <w:rsid w:val="001D7E2D"/>
    <w:rsid w:val="001E0558"/>
    <w:rsid w:val="001E09DF"/>
    <w:rsid w:val="001E0E4B"/>
    <w:rsid w:val="001E2ABD"/>
    <w:rsid w:val="001E2C77"/>
    <w:rsid w:val="001E48C6"/>
    <w:rsid w:val="001E620A"/>
    <w:rsid w:val="001F207F"/>
    <w:rsid w:val="001F2F3B"/>
    <w:rsid w:val="001F490E"/>
    <w:rsid w:val="001F6378"/>
    <w:rsid w:val="001F7A34"/>
    <w:rsid w:val="0020429F"/>
    <w:rsid w:val="00204A44"/>
    <w:rsid w:val="0020612D"/>
    <w:rsid w:val="00206AFE"/>
    <w:rsid w:val="0020736B"/>
    <w:rsid w:val="00210187"/>
    <w:rsid w:val="00210222"/>
    <w:rsid w:val="00210486"/>
    <w:rsid w:val="002117C3"/>
    <w:rsid w:val="00211C30"/>
    <w:rsid w:val="00212BC0"/>
    <w:rsid w:val="00212DE2"/>
    <w:rsid w:val="0021302E"/>
    <w:rsid w:val="00213E50"/>
    <w:rsid w:val="002152CF"/>
    <w:rsid w:val="002157A6"/>
    <w:rsid w:val="00215946"/>
    <w:rsid w:val="0021616D"/>
    <w:rsid w:val="002165CD"/>
    <w:rsid w:val="00216AD1"/>
    <w:rsid w:val="002206E7"/>
    <w:rsid w:val="00220C5C"/>
    <w:rsid w:val="002223D9"/>
    <w:rsid w:val="00223833"/>
    <w:rsid w:val="00224287"/>
    <w:rsid w:val="00227D08"/>
    <w:rsid w:val="002331B2"/>
    <w:rsid w:val="00233E53"/>
    <w:rsid w:val="0023580E"/>
    <w:rsid w:val="00240D0E"/>
    <w:rsid w:val="00242F73"/>
    <w:rsid w:val="0024370D"/>
    <w:rsid w:val="002443D7"/>
    <w:rsid w:val="002446E0"/>
    <w:rsid w:val="00244D23"/>
    <w:rsid w:val="00244E13"/>
    <w:rsid w:val="002464FC"/>
    <w:rsid w:val="00247047"/>
    <w:rsid w:val="00253671"/>
    <w:rsid w:val="002536FC"/>
    <w:rsid w:val="00253E5F"/>
    <w:rsid w:val="002555D7"/>
    <w:rsid w:val="00257FC8"/>
    <w:rsid w:val="002611BF"/>
    <w:rsid w:val="00261FC9"/>
    <w:rsid w:val="00263720"/>
    <w:rsid w:val="002637F6"/>
    <w:rsid w:val="002648A0"/>
    <w:rsid w:val="00264FA9"/>
    <w:rsid w:val="0026513C"/>
    <w:rsid w:val="00265654"/>
    <w:rsid w:val="002656F0"/>
    <w:rsid w:val="00265CCB"/>
    <w:rsid w:val="002665BB"/>
    <w:rsid w:val="002707AB"/>
    <w:rsid w:val="00272A79"/>
    <w:rsid w:val="002745D9"/>
    <w:rsid w:val="00275D35"/>
    <w:rsid w:val="002771BB"/>
    <w:rsid w:val="00277D1F"/>
    <w:rsid w:val="00280286"/>
    <w:rsid w:val="00281670"/>
    <w:rsid w:val="00281CE9"/>
    <w:rsid w:val="00284287"/>
    <w:rsid w:val="002852F4"/>
    <w:rsid w:val="002871EE"/>
    <w:rsid w:val="00287BA4"/>
    <w:rsid w:val="00290412"/>
    <w:rsid w:val="00293E76"/>
    <w:rsid w:val="00295AA2"/>
    <w:rsid w:val="002A1E44"/>
    <w:rsid w:val="002A2513"/>
    <w:rsid w:val="002A54EA"/>
    <w:rsid w:val="002A6968"/>
    <w:rsid w:val="002B013B"/>
    <w:rsid w:val="002B1560"/>
    <w:rsid w:val="002B1B6C"/>
    <w:rsid w:val="002B3465"/>
    <w:rsid w:val="002B5F54"/>
    <w:rsid w:val="002B6490"/>
    <w:rsid w:val="002B786C"/>
    <w:rsid w:val="002C10B1"/>
    <w:rsid w:val="002C3107"/>
    <w:rsid w:val="002C34F7"/>
    <w:rsid w:val="002C4704"/>
    <w:rsid w:val="002C61DA"/>
    <w:rsid w:val="002C741B"/>
    <w:rsid w:val="002D2E84"/>
    <w:rsid w:val="002D4FBE"/>
    <w:rsid w:val="002E17BB"/>
    <w:rsid w:val="002E2EB2"/>
    <w:rsid w:val="002E4338"/>
    <w:rsid w:val="002E4491"/>
    <w:rsid w:val="002E4529"/>
    <w:rsid w:val="002E52D6"/>
    <w:rsid w:val="002E6BE2"/>
    <w:rsid w:val="002E7648"/>
    <w:rsid w:val="002F11E6"/>
    <w:rsid w:val="002F28F3"/>
    <w:rsid w:val="002F2C40"/>
    <w:rsid w:val="002F392A"/>
    <w:rsid w:val="003023C3"/>
    <w:rsid w:val="00302C7F"/>
    <w:rsid w:val="00302EDF"/>
    <w:rsid w:val="00304509"/>
    <w:rsid w:val="0030557E"/>
    <w:rsid w:val="00307F98"/>
    <w:rsid w:val="00310065"/>
    <w:rsid w:val="0031305F"/>
    <w:rsid w:val="00313911"/>
    <w:rsid w:val="00315FEC"/>
    <w:rsid w:val="0032004C"/>
    <w:rsid w:val="003203A4"/>
    <w:rsid w:val="0032273C"/>
    <w:rsid w:val="00332307"/>
    <w:rsid w:val="00332A44"/>
    <w:rsid w:val="00334F7F"/>
    <w:rsid w:val="00335ECD"/>
    <w:rsid w:val="003374BE"/>
    <w:rsid w:val="003379A9"/>
    <w:rsid w:val="00340DC4"/>
    <w:rsid w:val="00341486"/>
    <w:rsid w:val="003434B2"/>
    <w:rsid w:val="00351A65"/>
    <w:rsid w:val="00352867"/>
    <w:rsid w:val="003531B5"/>
    <w:rsid w:val="00356887"/>
    <w:rsid w:val="00356BCF"/>
    <w:rsid w:val="0036017F"/>
    <w:rsid w:val="00362840"/>
    <w:rsid w:val="003701E0"/>
    <w:rsid w:val="003736C7"/>
    <w:rsid w:val="003740B0"/>
    <w:rsid w:val="00374EDC"/>
    <w:rsid w:val="00375BD6"/>
    <w:rsid w:val="00376ED5"/>
    <w:rsid w:val="00377A77"/>
    <w:rsid w:val="0038070C"/>
    <w:rsid w:val="003841D1"/>
    <w:rsid w:val="0038423F"/>
    <w:rsid w:val="003859EC"/>
    <w:rsid w:val="00387490"/>
    <w:rsid w:val="00390700"/>
    <w:rsid w:val="00390AF8"/>
    <w:rsid w:val="00392577"/>
    <w:rsid w:val="00394B21"/>
    <w:rsid w:val="00395F0A"/>
    <w:rsid w:val="003A2391"/>
    <w:rsid w:val="003A2585"/>
    <w:rsid w:val="003A2DE3"/>
    <w:rsid w:val="003A31B1"/>
    <w:rsid w:val="003A381D"/>
    <w:rsid w:val="003A58F7"/>
    <w:rsid w:val="003A673A"/>
    <w:rsid w:val="003B0993"/>
    <w:rsid w:val="003B2D84"/>
    <w:rsid w:val="003B4ED5"/>
    <w:rsid w:val="003C18A2"/>
    <w:rsid w:val="003C4901"/>
    <w:rsid w:val="003C4DD6"/>
    <w:rsid w:val="003C5D49"/>
    <w:rsid w:val="003D116D"/>
    <w:rsid w:val="003D4B4B"/>
    <w:rsid w:val="003D4E51"/>
    <w:rsid w:val="003D7411"/>
    <w:rsid w:val="003E1458"/>
    <w:rsid w:val="003E4237"/>
    <w:rsid w:val="003E51C8"/>
    <w:rsid w:val="003F08CC"/>
    <w:rsid w:val="003F15CB"/>
    <w:rsid w:val="003F3A48"/>
    <w:rsid w:val="003F54B4"/>
    <w:rsid w:val="003F78E3"/>
    <w:rsid w:val="004004C1"/>
    <w:rsid w:val="00400574"/>
    <w:rsid w:val="004009E4"/>
    <w:rsid w:val="00401F61"/>
    <w:rsid w:val="00405CCB"/>
    <w:rsid w:val="004060D0"/>
    <w:rsid w:val="004079F3"/>
    <w:rsid w:val="00411AF7"/>
    <w:rsid w:val="00413082"/>
    <w:rsid w:val="00413999"/>
    <w:rsid w:val="00417623"/>
    <w:rsid w:val="0042138F"/>
    <w:rsid w:val="00421D0E"/>
    <w:rsid w:val="00422A78"/>
    <w:rsid w:val="00422ED4"/>
    <w:rsid w:val="00425693"/>
    <w:rsid w:val="0042634B"/>
    <w:rsid w:val="00432E3C"/>
    <w:rsid w:val="00433FFD"/>
    <w:rsid w:val="00434DFE"/>
    <w:rsid w:val="00435078"/>
    <w:rsid w:val="00444636"/>
    <w:rsid w:val="00445AE0"/>
    <w:rsid w:val="00446B94"/>
    <w:rsid w:val="00447B0D"/>
    <w:rsid w:val="004501B1"/>
    <w:rsid w:val="00450357"/>
    <w:rsid w:val="00450864"/>
    <w:rsid w:val="00450BE9"/>
    <w:rsid w:val="00451183"/>
    <w:rsid w:val="00451947"/>
    <w:rsid w:val="0045294F"/>
    <w:rsid w:val="00454FCE"/>
    <w:rsid w:val="00456EB0"/>
    <w:rsid w:val="00457426"/>
    <w:rsid w:val="00457488"/>
    <w:rsid w:val="00457DD7"/>
    <w:rsid w:val="00460E93"/>
    <w:rsid w:val="00461DF2"/>
    <w:rsid w:val="00462935"/>
    <w:rsid w:val="0046621C"/>
    <w:rsid w:val="00470473"/>
    <w:rsid w:val="004746AC"/>
    <w:rsid w:val="004747C4"/>
    <w:rsid w:val="004760F9"/>
    <w:rsid w:val="004763F9"/>
    <w:rsid w:val="00476E07"/>
    <w:rsid w:val="00482446"/>
    <w:rsid w:val="00483BE7"/>
    <w:rsid w:val="00487064"/>
    <w:rsid w:val="004872B6"/>
    <w:rsid w:val="0048759F"/>
    <w:rsid w:val="00490ABF"/>
    <w:rsid w:val="00490B29"/>
    <w:rsid w:val="004918EC"/>
    <w:rsid w:val="004920CD"/>
    <w:rsid w:val="004948DE"/>
    <w:rsid w:val="00494B41"/>
    <w:rsid w:val="00494FC8"/>
    <w:rsid w:val="00496CD0"/>
    <w:rsid w:val="004A1371"/>
    <w:rsid w:val="004A1B4F"/>
    <w:rsid w:val="004A4555"/>
    <w:rsid w:val="004A485E"/>
    <w:rsid w:val="004A707B"/>
    <w:rsid w:val="004B1FAF"/>
    <w:rsid w:val="004B24CE"/>
    <w:rsid w:val="004B2E11"/>
    <w:rsid w:val="004B6EBB"/>
    <w:rsid w:val="004B7F43"/>
    <w:rsid w:val="004C08A9"/>
    <w:rsid w:val="004C0E2A"/>
    <w:rsid w:val="004C6223"/>
    <w:rsid w:val="004C7379"/>
    <w:rsid w:val="004C7574"/>
    <w:rsid w:val="004C7948"/>
    <w:rsid w:val="004D1562"/>
    <w:rsid w:val="004D303C"/>
    <w:rsid w:val="004D3950"/>
    <w:rsid w:val="004D5C3A"/>
    <w:rsid w:val="004D6A36"/>
    <w:rsid w:val="004D7BF2"/>
    <w:rsid w:val="004E0F93"/>
    <w:rsid w:val="004E1930"/>
    <w:rsid w:val="004E29E1"/>
    <w:rsid w:val="004E2C48"/>
    <w:rsid w:val="004E4A10"/>
    <w:rsid w:val="004E60F6"/>
    <w:rsid w:val="004F0659"/>
    <w:rsid w:val="004F2CB9"/>
    <w:rsid w:val="004F4566"/>
    <w:rsid w:val="004F6557"/>
    <w:rsid w:val="005001B9"/>
    <w:rsid w:val="00503B2C"/>
    <w:rsid w:val="00513CD1"/>
    <w:rsid w:val="00514254"/>
    <w:rsid w:val="00514A3B"/>
    <w:rsid w:val="00521C0B"/>
    <w:rsid w:val="005269E3"/>
    <w:rsid w:val="0053165B"/>
    <w:rsid w:val="00531D80"/>
    <w:rsid w:val="005359C2"/>
    <w:rsid w:val="00536A32"/>
    <w:rsid w:val="00537B30"/>
    <w:rsid w:val="00541329"/>
    <w:rsid w:val="005449D1"/>
    <w:rsid w:val="00546729"/>
    <w:rsid w:val="00551358"/>
    <w:rsid w:val="00552BD8"/>
    <w:rsid w:val="00552EF9"/>
    <w:rsid w:val="005547A6"/>
    <w:rsid w:val="00560517"/>
    <w:rsid w:val="00561253"/>
    <w:rsid w:val="0056133A"/>
    <w:rsid w:val="00561665"/>
    <w:rsid w:val="00561B23"/>
    <w:rsid w:val="005649CF"/>
    <w:rsid w:val="00567317"/>
    <w:rsid w:val="00574C3D"/>
    <w:rsid w:val="005751AC"/>
    <w:rsid w:val="0057586B"/>
    <w:rsid w:val="0058102D"/>
    <w:rsid w:val="00581346"/>
    <w:rsid w:val="005845B6"/>
    <w:rsid w:val="00584887"/>
    <w:rsid w:val="005874CA"/>
    <w:rsid w:val="00587B41"/>
    <w:rsid w:val="00590F35"/>
    <w:rsid w:val="00595203"/>
    <w:rsid w:val="0059532E"/>
    <w:rsid w:val="00597108"/>
    <w:rsid w:val="005A09F1"/>
    <w:rsid w:val="005B18B9"/>
    <w:rsid w:val="005B1DA9"/>
    <w:rsid w:val="005B2303"/>
    <w:rsid w:val="005B5271"/>
    <w:rsid w:val="005B532A"/>
    <w:rsid w:val="005B6D73"/>
    <w:rsid w:val="005C19A2"/>
    <w:rsid w:val="005C3479"/>
    <w:rsid w:val="005C4360"/>
    <w:rsid w:val="005C4C7F"/>
    <w:rsid w:val="005C4F8C"/>
    <w:rsid w:val="005C5B3F"/>
    <w:rsid w:val="005C673E"/>
    <w:rsid w:val="005C6F07"/>
    <w:rsid w:val="005C778F"/>
    <w:rsid w:val="005D06BF"/>
    <w:rsid w:val="005D1DF8"/>
    <w:rsid w:val="005D1E3B"/>
    <w:rsid w:val="005D4DF8"/>
    <w:rsid w:val="005D5A3C"/>
    <w:rsid w:val="005D607C"/>
    <w:rsid w:val="005D6D97"/>
    <w:rsid w:val="005E0DD3"/>
    <w:rsid w:val="005E5332"/>
    <w:rsid w:val="005E567A"/>
    <w:rsid w:val="005E5BD9"/>
    <w:rsid w:val="005F1AF5"/>
    <w:rsid w:val="005F2E19"/>
    <w:rsid w:val="005F4A77"/>
    <w:rsid w:val="005F62CC"/>
    <w:rsid w:val="006003E0"/>
    <w:rsid w:val="0060230D"/>
    <w:rsid w:val="0060249C"/>
    <w:rsid w:val="00610E15"/>
    <w:rsid w:val="00611090"/>
    <w:rsid w:val="006113D1"/>
    <w:rsid w:val="006123A2"/>
    <w:rsid w:val="006123E0"/>
    <w:rsid w:val="00616207"/>
    <w:rsid w:val="0061631F"/>
    <w:rsid w:val="00617211"/>
    <w:rsid w:val="00623641"/>
    <w:rsid w:val="00624DED"/>
    <w:rsid w:val="00625645"/>
    <w:rsid w:val="00630A61"/>
    <w:rsid w:val="00630B0A"/>
    <w:rsid w:val="006345C5"/>
    <w:rsid w:val="00637ECD"/>
    <w:rsid w:val="0064092E"/>
    <w:rsid w:val="00641681"/>
    <w:rsid w:val="00641C1A"/>
    <w:rsid w:val="00644E82"/>
    <w:rsid w:val="00645A7D"/>
    <w:rsid w:val="00646BCF"/>
    <w:rsid w:val="00646FDB"/>
    <w:rsid w:val="006563AF"/>
    <w:rsid w:val="006566D7"/>
    <w:rsid w:val="0066015F"/>
    <w:rsid w:val="006604BB"/>
    <w:rsid w:val="0066521A"/>
    <w:rsid w:val="00667366"/>
    <w:rsid w:val="00672757"/>
    <w:rsid w:val="006749E8"/>
    <w:rsid w:val="00674A66"/>
    <w:rsid w:val="006766AB"/>
    <w:rsid w:val="00676804"/>
    <w:rsid w:val="00680D66"/>
    <w:rsid w:val="00683210"/>
    <w:rsid w:val="006837C6"/>
    <w:rsid w:val="006841C1"/>
    <w:rsid w:val="00687D4C"/>
    <w:rsid w:val="00692971"/>
    <w:rsid w:val="0069375A"/>
    <w:rsid w:val="00693E22"/>
    <w:rsid w:val="00697783"/>
    <w:rsid w:val="00697EAB"/>
    <w:rsid w:val="006A0040"/>
    <w:rsid w:val="006A01CE"/>
    <w:rsid w:val="006A558B"/>
    <w:rsid w:val="006A68F8"/>
    <w:rsid w:val="006A6AB9"/>
    <w:rsid w:val="006B35C1"/>
    <w:rsid w:val="006B55DF"/>
    <w:rsid w:val="006B71AE"/>
    <w:rsid w:val="006C2177"/>
    <w:rsid w:val="006C2E4F"/>
    <w:rsid w:val="006C48CF"/>
    <w:rsid w:val="006C6414"/>
    <w:rsid w:val="006C667E"/>
    <w:rsid w:val="006D21C4"/>
    <w:rsid w:val="006D2504"/>
    <w:rsid w:val="006D43EF"/>
    <w:rsid w:val="006D5E8C"/>
    <w:rsid w:val="006D6EEE"/>
    <w:rsid w:val="006E0999"/>
    <w:rsid w:val="006E6EAB"/>
    <w:rsid w:val="006F3639"/>
    <w:rsid w:val="00702187"/>
    <w:rsid w:val="0070254E"/>
    <w:rsid w:val="0070261A"/>
    <w:rsid w:val="0070404C"/>
    <w:rsid w:val="00704506"/>
    <w:rsid w:val="00706211"/>
    <w:rsid w:val="00707194"/>
    <w:rsid w:val="007073D2"/>
    <w:rsid w:val="00707C38"/>
    <w:rsid w:val="00711380"/>
    <w:rsid w:val="00711DEE"/>
    <w:rsid w:val="007130CD"/>
    <w:rsid w:val="00713DDA"/>
    <w:rsid w:val="007141CD"/>
    <w:rsid w:val="00715735"/>
    <w:rsid w:val="007159CD"/>
    <w:rsid w:val="00717FF1"/>
    <w:rsid w:val="00721A04"/>
    <w:rsid w:val="00721FA7"/>
    <w:rsid w:val="00722897"/>
    <w:rsid w:val="00723909"/>
    <w:rsid w:val="007239BF"/>
    <w:rsid w:val="007251A6"/>
    <w:rsid w:val="00725906"/>
    <w:rsid w:val="007279A8"/>
    <w:rsid w:val="00732C0D"/>
    <w:rsid w:val="00733211"/>
    <w:rsid w:val="007342F3"/>
    <w:rsid w:val="00737140"/>
    <w:rsid w:val="00742439"/>
    <w:rsid w:val="00743D01"/>
    <w:rsid w:val="0075097D"/>
    <w:rsid w:val="00751209"/>
    <w:rsid w:val="00751A38"/>
    <w:rsid w:val="007554B1"/>
    <w:rsid w:val="0075570F"/>
    <w:rsid w:val="007565FE"/>
    <w:rsid w:val="00756A33"/>
    <w:rsid w:val="007607C5"/>
    <w:rsid w:val="00761720"/>
    <w:rsid w:val="0076199A"/>
    <w:rsid w:val="007631FE"/>
    <w:rsid w:val="007635B0"/>
    <w:rsid w:val="00763846"/>
    <w:rsid w:val="007720F4"/>
    <w:rsid w:val="00772E06"/>
    <w:rsid w:val="00775146"/>
    <w:rsid w:val="00775EA2"/>
    <w:rsid w:val="0077718A"/>
    <w:rsid w:val="00780168"/>
    <w:rsid w:val="0078279F"/>
    <w:rsid w:val="00782D29"/>
    <w:rsid w:val="00783C13"/>
    <w:rsid w:val="007850FA"/>
    <w:rsid w:val="00785789"/>
    <w:rsid w:val="00786621"/>
    <w:rsid w:val="00787DF7"/>
    <w:rsid w:val="00787FB4"/>
    <w:rsid w:val="00791850"/>
    <w:rsid w:val="00791D89"/>
    <w:rsid w:val="00796F6B"/>
    <w:rsid w:val="00797447"/>
    <w:rsid w:val="007A1712"/>
    <w:rsid w:val="007A19B9"/>
    <w:rsid w:val="007A3D7A"/>
    <w:rsid w:val="007A7B3B"/>
    <w:rsid w:val="007B1E2C"/>
    <w:rsid w:val="007B28EE"/>
    <w:rsid w:val="007B2DD0"/>
    <w:rsid w:val="007B35B1"/>
    <w:rsid w:val="007B3A1C"/>
    <w:rsid w:val="007B3C14"/>
    <w:rsid w:val="007B46E2"/>
    <w:rsid w:val="007B693C"/>
    <w:rsid w:val="007C1035"/>
    <w:rsid w:val="007C20AE"/>
    <w:rsid w:val="007C2623"/>
    <w:rsid w:val="007C2970"/>
    <w:rsid w:val="007C31B7"/>
    <w:rsid w:val="007C4364"/>
    <w:rsid w:val="007C722E"/>
    <w:rsid w:val="007C742F"/>
    <w:rsid w:val="007C75C6"/>
    <w:rsid w:val="007D217D"/>
    <w:rsid w:val="007D23C8"/>
    <w:rsid w:val="007D23CA"/>
    <w:rsid w:val="007D485B"/>
    <w:rsid w:val="007D5EB7"/>
    <w:rsid w:val="007E04DB"/>
    <w:rsid w:val="007E51B3"/>
    <w:rsid w:val="007E7FD1"/>
    <w:rsid w:val="007F1A65"/>
    <w:rsid w:val="007F1B21"/>
    <w:rsid w:val="007F6E6F"/>
    <w:rsid w:val="00802155"/>
    <w:rsid w:val="00804862"/>
    <w:rsid w:val="008118B5"/>
    <w:rsid w:val="0081256F"/>
    <w:rsid w:val="00812D73"/>
    <w:rsid w:val="00813E6C"/>
    <w:rsid w:val="00815A5E"/>
    <w:rsid w:val="00816856"/>
    <w:rsid w:val="00820D54"/>
    <w:rsid w:val="00823259"/>
    <w:rsid w:val="00823729"/>
    <w:rsid w:val="008247FC"/>
    <w:rsid w:val="00825053"/>
    <w:rsid w:val="008308ED"/>
    <w:rsid w:val="008338BF"/>
    <w:rsid w:val="00834E80"/>
    <w:rsid w:val="008355F1"/>
    <w:rsid w:val="00836CEA"/>
    <w:rsid w:val="00837DAD"/>
    <w:rsid w:val="00840AFA"/>
    <w:rsid w:val="0084195C"/>
    <w:rsid w:val="00843C4D"/>
    <w:rsid w:val="0084531E"/>
    <w:rsid w:val="00850A1C"/>
    <w:rsid w:val="00852DA9"/>
    <w:rsid w:val="008543F8"/>
    <w:rsid w:val="008551B1"/>
    <w:rsid w:val="00861C12"/>
    <w:rsid w:val="00862F28"/>
    <w:rsid w:val="008637B4"/>
    <w:rsid w:val="00866033"/>
    <w:rsid w:val="008660AC"/>
    <w:rsid w:val="00871512"/>
    <w:rsid w:val="008724F6"/>
    <w:rsid w:val="00872BFF"/>
    <w:rsid w:val="008811A2"/>
    <w:rsid w:val="00881CA6"/>
    <w:rsid w:val="00882667"/>
    <w:rsid w:val="00882816"/>
    <w:rsid w:val="00883168"/>
    <w:rsid w:val="0088359C"/>
    <w:rsid w:val="008839E5"/>
    <w:rsid w:val="0088496D"/>
    <w:rsid w:val="00884F35"/>
    <w:rsid w:val="00885475"/>
    <w:rsid w:val="0088784D"/>
    <w:rsid w:val="008904CD"/>
    <w:rsid w:val="0089332A"/>
    <w:rsid w:val="00897A31"/>
    <w:rsid w:val="008A05E0"/>
    <w:rsid w:val="008A2EE7"/>
    <w:rsid w:val="008A5DFE"/>
    <w:rsid w:val="008A7B0F"/>
    <w:rsid w:val="008B0A67"/>
    <w:rsid w:val="008B5528"/>
    <w:rsid w:val="008B781D"/>
    <w:rsid w:val="008C089E"/>
    <w:rsid w:val="008C27FF"/>
    <w:rsid w:val="008C3285"/>
    <w:rsid w:val="008C4B23"/>
    <w:rsid w:val="008C64CB"/>
    <w:rsid w:val="008D0584"/>
    <w:rsid w:val="008D2226"/>
    <w:rsid w:val="008D4AA6"/>
    <w:rsid w:val="008D6C7B"/>
    <w:rsid w:val="008E026D"/>
    <w:rsid w:val="008E3FF6"/>
    <w:rsid w:val="008E4133"/>
    <w:rsid w:val="008E51E3"/>
    <w:rsid w:val="008E57CD"/>
    <w:rsid w:val="008E749A"/>
    <w:rsid w:val="008F1E9F"/>
    <w:rsid w:val="008F28C9"/>
    <w:rsid w:val="008F29BF"/>
    <w:rsid w:val="008F2E2D"/>
    <w:rsid w:val="008F3035"/>
    <w:rsid w:val="008F3C3A"/>
    <w:rsid w:val="0090094D"/>
    <w:rsid w:val="009016E6"/>
    <w:rsid w:val="009028BF"/>
    <w:rsid w:val="009036AC"/>
    <w:rsid w:val="00904B71"/>
    <w:rsid w:val="00905C45"/>
    <w:rsid w:val="009067CD"/>
    <w:rsid w:val="00910D13"/>
    <w:rsid w:val="00921F29"/>
    <w:rsid w:val="0092207C"/>
    <w:rsid w:val="00923BF5"/>
    <w:rsid w:val="0092415F"/>
    <w:rsid w:val="00924225"/>
    <w:rsid w:val="00924F07"/>
    <w:rsid w:val="00925A1A"/>
    <w:rsid w:val="00926002"/>
    <w:rsid w:val="00927A13"/>
    <w:rsid w:val="009323F1"/>
    <w:rsid w:val="0093479F"/>
    <w:rsid w:val="0093730E"/>
    <w:rsid w:val="00937629"/>
    <w:rsid w:val="00937655"/>
    <w:rsid w:val="009447FD"/>
    <w:rsid w:val="009451A0"/>
    <w:rsid w:val="00945F9B"/>
    <w:rsid w:val="00947268"/>
    <w:rsid w:val="0095216D"/>
    <w:rsid w:val="00954B1E"/>
    <w:rsid w:val="0095553A"/>
    <w:rsid w:val="00956762"/>
    <w:rsid w:val="00957B70"/>
    <w:rsid w:val="009610A6"/>
    <w:rsid w:val="009610B1"/>
    <w:rsid w:val="00962A2B"/>
    <w:rsid w:val="009647E1"/>
    <w:rsid w:val="00964C9C"/>
    <w:rsid w:val="009668AB"/>
    <w:rsid w:val="00972F5B"/>
    <w:rsid w:val="0097614B"/>
    <w:rsid w:val="00976E57"/>
    <w:rsid w:val="00977BA2"/>
    <w:rsid w:val="009861FF"/>
    <w:rsid w:val="009874FE"/>
    <w:rsid w:val="00990083"/>
    <w:rsid w:val="00994764"/>
    <w:rsid w:val="009952AD"/>
    <w:rsid w:val="0099633F"/>
    <w:rsid w:val="009969F0"/>
    <w:rsid w:val="00997285"/>
    <w:rsid w:val="00997A67"/>
    <w:rsid w:val="00997F8F"/>
    <w:rsid w:val="009A6263"/>
    <w:rsid w:val="009A6F2A"/>
    <w:rsid w:val="009A7EDF"/>
    <w:rsid w:val="009B07E0"/>
    <w:rsid w:val="009B1874"/>
    <w:rsid w:val="009B2087"/>
    <w:rsid w:val="009B38DA"/>
    <w:rsid w:val="009B4821"/>
    <w:rsid w:val="009B6013"/>
    <w:rsid w:val="009B6D7C"/>
    <w:rsid w:val="009B72EB"/>
    <w:rsid w:val="009B7405"/>
    <w:rsid w:val="009B7935"/>
    <w:rsid w:val="009B7EF0"/>
    <w:rsid w:val="009C226B"/>
    <w:rsid w:val="009C27EF"/>
    <w:rsid w:val="009C3488"/>
    <w:rsid w:val="009C439D"/>
    <w:rsid w:val="009C4FCC"/>
    <w:rsid w:val="009C60C2"/>
    <w:rsid w:val="009C79CD"/>
    <w:rsid w:val="009D14E5"/>
    <w:rsid w:val="009D1F6C"/>
    <w:rsid w:val="009D230D"/>
    <w:rsid w:val="009D5D50"/>
    <w:rsid w:val="009E0C41"/>
    <w:rsid w:val="009E1909"/>
    <w:rsid w:val="009E2945"/>
    <w:rsid w:val="009F2B8D"/>
    <w:rsid w:val="009F411E"/>
    <w:rsid w:val="009F67AD"/>
    <w:rsid w:val="009F7910"/>
    <w:rsid w:val="00A00BFB"/>
    <w:rsid w:val="00A01B79"/>
    <w:rsid w:val="00A03718"/>
    <w:rsid w:val="00A03C60"/>
    <w:rsid w:val="00A05899"/>
    <w:rsid w:val="00A06813"/>
    <w:rsid w:val="00A076F5"/>
    <w:rsid w:val="00A10C4B"/>
    <w:rsid w:val="00A10F76"/>
    <w:rsid w:val="00A14490"/>
    <w:rsid w:val="00A149FC"/>
    <w:rsid w:val="00A15B6C"/>
    <w:rsid w:val="00A1721B"/>
    <w:rsid w:val="00A17E70"/>
    <w:rsid w:val="00A20437"/>
    <w:rsid w:val="00A221F7"/>
    <w:rsid w:val="00A23AB1"/>
    <w:rsid w:val="00A2465B"/>
    <w:rsid w:val="00A24959"/>
    <w:rsid w:val="00A2558F"/>
    <w:rsid w:val="00A25BE7"/>
    <w:rsid w:val="00A30757"/>
    <w:rsid w:val="00A30A99"/>
    <w:rsid w:val="00A322D0"/>
    <w:rsid w:val="00A324F2"/>
    <w:rsid w:val="00A3292E"/>
    <w:rsid w:val="00A37564"/>
    <w:rsid w:val="00A40E29"/>
    <w:rsid w:val="00A41821"/>
    <w:rsid w:val="00A42F29"/>
    <w:rsid w:val="00A432E2"/>
    <w:rsid w:val="00A435E2"/>
    <w:rsid w:val="00A448F8"/>
    <w:rsid w:val="00A45339"/>
    <w:rsid w:val="00A4537F"/>
    <w:rsid w:val="00A514BC"/>
    <w:rsid w:val="00A515DD"/>
    <w:rsid w:val="00A518E7"/>
    <w:rsid w:val="00A52BED"/>
    <w:rsid w:val="00A55007"/>
    <w:rsid w:val="00A55643"/>
    <w:rsid w:val="00A576E4"/>
    <w:rsid w:val="00A57A84"/>
    <w:rsid w:val="00A6082B"/>
    <w:rsid w:val="00A61EE7"/>
    <w:rsid w:val="00A625D8"/>
    <w:rsid w:val="00A64DCE"/>
    <w:rsid w:val="00A65B6C"/>
    <w:rsid w:val="00A6604E"/>
    <w:rsid w:val="00A665A6"/>
    <w:rsid w:val="00A669CC"/>
    <w:rsid w:val="00A67662"/>
    <w:rsid w:val="00A70817"/>
    <w:rsid w:val="00A70E0F"/>
    <w:rsid w:val="00A71B30"/>
    <w:rsid w:val="00A72FE4"/>
    <w:rsid w:val="00A74E3E"/>
    <w:rsid w:val="00A75F05"/>
    <w:rsid w:val="00A77408"/>
    <w:rsid w:val="00A8021B"/>
    <w:rsid w:val="00A81F08"/>
    <w:rsid w:val="00A82A19"/>
    <w:rsid w:val="00A83C68"/>
    <w:rsid w:val="00A856C7"/>
    <w:rsid w:val="00A85E97"/>
    <w:rsid w:val="00A861C9"/>
    <w:rsid w:val="00A92A1B"/>
    <w:rsid w:val="00A92B37"/>
    <w:rsid w:val="00A93138"/>
    <w:rsid w:val="00A93670"/>
    <w:rsid w:val="00A95447"/>
    <w:rsid w:val="00AA03F6"/>
    <w:rsid w:val="00AA168A"/>
    <w:rsid w:val="00AA1DCF"/>
    <w:rsid w:val="00AA1F04"/>
    <w:rsid w:val="00AA395E"/>
    <w:rsid w:val="00AA3F31"/>
    <w:rsid w:val="00AA4E8B"/>
    <w:rsid w:val="00AA6F08"/>
    <w:rsid w:val="00AB0808"/>
    <w:rsid w:val="00AB0EFC"/>
    <w:rsid w:val="00AB1E1E"/>
    <w:rsid w:val="00AB56ED"/>
    <w:rsid w:val="00AB6789"/>
    <w:rsid w:val="00AB7B80"/>
    <w:rsid w:val="00AC19FB"/>
    <w:rsid w:val="00AC29AA"/>
    <w:rsid w:val="00AC3185"/>
    <w:rsid w:val="00AC4D02"/>
    <w:rsid w:val="00AC5F1A"/>
    <w:rsid w:val="00AC6246"/>
    <w:rsid w:val="00AC77F0"/>
    <w:rsid w:val="00AD2DD9"/>
    <w:rsid w:val="00AD476C"/>
    <w:rsid w:val="00AD4865"/>
    <w:rsid w:val="00AD4CB5"/>
    <w:rsid w:val="00AD6050"/>
    <w:rsid w:val="00AD627C"/>
    <w:rsid w:val="00AE0873"/>
    <w:rsid w:val="00AE11F5"/>
    <w:rsid w:val="00AE1651"/>
    <w:rsid w:val="00AE56D1"/>
    <w:rsid w:val="00AE74DC"/>
    <w:rsid w:val="00AF362A"/>
    <w:rsid w:val="00AF362B"/>
    <w:rsid w:val="00AF6B43"/>
    <w:rsid w:val="00B000B4"/>
    <w:rsid w:val="00B01504"/>
    <w:rsid w:val="00B0209D"/>
    <w:rsid w:val="00B02F42"/>
    <w:rsid w:val="00B052C5"/>
    <w:rsid w:val="00B05365"/>
    <w:rsid w:val="00B0742D"/>
    <w:rsid w:val="00B10441"/>
    <w:rsid w:val="00B11DD8"/>
    <w:rsid w:val="00B12BC6"/>
    <w:rsid w:val="00B13906"/>
    <w:rsid w:val="00B14B98"/>
    <w:rsid w:val="00B15B1D"/>
    <w:rsid w:val="00B164B0"/>
    <w:rsid w:val="00B1711D"/>
    <w:rsid w:val="00B17CE0"/>
    <w:rsid w:val="00B21B11"/>
    <w:rsid w:val="00B21F72"/>
    <w:rsid w:val="00B22B95"/>
    <w:rsid w:val="00B23F36"/>
    <w:rsid w:val="00B27281"/>
    <w:rsid w:val="00B303DE"/>
    <w:rsid w:val="00B31570"/>
    <w:rsid w:val="00B317AE"/>
    <w:rsid w:val="00B31993"/>
    <w:rsid w:val="00B31B6F"/>
    <w:rsid w:val="00B33575"/>
    <w:rsid w:val="00B33D42"/>
    <w:rsid w:val="00B33D60"/>
    <w:rsid w:val="00B34E07"/>
    <w:rsid w:val="00B36064"/>
    <w:rsid w:val="00B3670C"/>
    <w:rsid w:val="00B376AE"/>
    <w:rsid w:val="00B40301"/>
    <w:rsid w:val="00B40C63"/>
    <w:rsid w:val="00B42598"/>
    <w:rsid w:val="00B428D1"/>
    <w:rsid w:val="00B4525E"/>
    <w:rsid w:val="00B46620"/>
    <w:rsid w:val="00B50BC5"/>
    <w:rsid w:val="00B50D91"/>
    <w:rsid w:val="00B5193F"/>
    <w:rsid w:val="00B51D73"/>
    <w:rsid w:val="00B5392F"/>
    <w:rsid w:val="00B53D6A"/>
    <w:rsid w:val="00B56353"/>
    <w:rsid w:val="00B6239E"/>
    <w:rsid w:val="00B62B79"/>
    <w:rsid w:val="00B6309B"/>
    <w:rsid w:val="00B632AE"/>
    <w:rsid w:val="00B6355B"/>
    <w:rsid w:val="00B64B23"/>
    <w:rsid w:val="00B64D65"/>
    <w:rsid w:val="00B66391"/>
    <w:rsid w:val="00B76AD6"/>
    <w:rsid w:val="00B80538"/>
    <w:rsid w:val="00B80F45"/>
    <w:rsid w:val="00B81D96"/>
    <w:rsid w:val="00B8263B"/>
    <w:rsid w:val="00B835C0"/>
    <w:rsid w:val="00B83ADF"/>
    <w:rsid w:val="00B84492"/>
    <w:rsid w:val="00B86487"/>
    <w:rsid w:val="00B87C91"/>
    <w:rsid w:val="00B93C9B"/>
    <w:rsid w:val="00B94F7A"/>
    <w:rsid w:val="00B954DA"/>
    <w:rsid w:val="00B962DD"/>
    <w:rsid w:val="00B972F0"/>
    <w:rsid w:val="00BA1C7D"/>
    <w:rsid w:val="00BA20C2"/>
    <w:rsid w:val="00BA2F77"/>
    <w:rsid w:val="00BA5093"/>
    <w:rsid w:val="00BA60EB"/>
    <w:rsid w:val="00BB0A75"/>
    <w:rsid w:val="00BB11A9"/>
    <w:rsid w:val="00BB1438"/>
    <w:rsid w:val="00BB1AE0"/>
    <w:rsid w:val="00BB2D8B"/>
    <w:rsid w:val="00BB3A1B"/>
    <w:rsid w:val="00BC3147"/>
    <w:rsid w:val="00BC36A1"/>
    <w:rsid w:val="00BC3B64"/>
    <w:rsid w:val="00BC5580"/>
    <w:rsid w:val="00BC5742"/>
    <w:rsid w:val="00BC6690"/>
    <w:rsid w:val="00BD03BC"/>
    <w:rsid w:val="00BD0733"/>
    <w:rsid w:val="00BD220D"/>
    <w:rsid w:val="00BD223C"/>
    <w:rsid w:val="00BD2BA7"/>
    <w:rsid w:val="00BD32EF"/>
    <w:rsid w:val="00BD5490"/>
    <w:rsid w:val="00BD680C"/>
    <w:rsid w:val="00BD7C47"/>
    <w:rsid w:val="00BD7D0D"/>
    <w:rsid w:val="00BE05F5"/>
    <w:rsid w:val="00BE06E8"/>
    <w:rsid w:val="00BE2155"/>
    <w:rsid w:val="00BE43BB"/>
    <w:rsid w:val="00BE4F81"/>
    <w:rsid w:val="00BE5B6C"/>
    <w:rsid w:val="00BF08F7"/>
    <w:rsid w:val="00BF13C5"/>
    <w:rsid w:val="00BF190F"/>
    <w:rsid w:val="00BF1B51"/>
    <w:rsid w:val="00BF267B"/>
    <w:rsid w:val="00BF49E7"/>
    <w:rsid w:val="00BF4BC6"/>
    <w:rsid w:val="00BF5DF5"/>
    <w:rsid w:val="00BF63BB"/>
    <w:rsid w:val="00BF7228"/>
    <w:rsid w:val="00C00DEB"/>
    <w:rsid w:val="00C00E11"/>
    <w:rsid w:val="00C010C3"/>
    <w:rsid w:val="00C0297E"/>
    <w:rsid w:val="00C03A70"/>
    <w:rsid w:val="00C06D2D"/>
    <w:rsid w:val="00C119B1"/>
    <w:rsid w:val="00C12A29"/>
    <w:rsid w:val="00C14866"/>
    <w:rsid w:val="00C2319C"/>
    <w:rsid w:val="00C23D38"/>
    <w:rsid w:val="00C244CD"/>
    <w:rsid w:val="00C251DC"/>
    <w:rsid w:val="00C25956"/>
    <w:rsid w:val="00C269FC"/>
    <w:rsid w:val="00C27110"/>
    <w:rsid w:val="00C27B81"/>
    <w:rsid w:val="00C3254D"/>
    <w:rsid w:val="00C32694"/>
    <w:rsid w:val="00C32DD4"/>
    <w:rsid w:val="00C33B64"/>
    <w:rsid w:val="00C34440"/>
    <w:rsid w:val="00C34C67"/>
    <w:rsid w:val="00C34D2F"/>
    <w:rsid w:val="00C373A8"/>
    <w:rsid w:val="00C400B3"/>
    <w:rsid w:val="00C40276"/>
    <w:rsid w:val="00C40B94"/>
    <w:rsid w:val="00C43A8D"/>
    <w:rsid w:val="00C44EDD"/>
    <w:rsid w:val="00C45811"/>
    <w:rsid w:val="00C46D23"/>
    <w:rsid w:val="00C50851"/>
    <w:rsid w:val="00C5186E"/>
    <w:rsid w:val="00C52CA3"/>
    <w:rsid w:val="00C53ACE"/>
    <w:rsid w:val="00C53B86"/>
    <w:rsid w:val="00C53CF0"/>
    <w:rsid w:val="00C54031"/>
    <w:rsid w:val="00C6019C"/>
    <w:rsid w:val="00C60A37"/>
    <w:rsid w:val="00C61118"/>
    <w:rsid w:val="00C6422F"/>
    <w:rsid w:val="00C669B1"/>
    <w:rsid w:val="00C67EAD"/>
    <w:rsid w:val="00C75CFD"/>
    <w:rsid w:val="00C77944"/>
    <w:rsid w:val="00C83228"/>
    <w:rsid w:val="00C83715"/>
    <w:rsid w:val="00C83CAF"/>
    <w:rsid w:val="00C83DAA"/>
    <w:rsid w:val="00C86F5D"/>
    <w:rsid w:val="00C91134"/>
    <w:rsid w:val="00C91259"/>
    <w:rsid w:val="00C91D35"/>
    <w:rsid w:val="00C92472"/>
    <w:rsid w:val="00C94401"/>
    <w:rsid w:val="00C94DFE"/>
    <w:rsid w:val="00C95705"/>
    <w:rsid w:val="00CA0929"/>
    <w:rsid w:val="00CA2AAF"/>
    <w:rsid w:val="00CA3BB3"/>
    <w:rsid w:val="00CA421B"/>
    <w:rsid w:val="00CA5BE3"/>
    <w:rsid w:val="00CA6F6B"/>
    <w:rsid w:val="00CB106A"/>
    <w:rsid w:val="00CB1111"/>
    <w:rsid w:val="00CB158F"/>
    <w:rsid w:val="00CB1868"/>
    <w:rsid w:val="00CB1CAC"/>
    <w:rsid w:val="00CB3622"/>
    <w:rsid w:val="00CB390E"/>
    <w:rsid w:val="00CB410F"/>
    <w:rsid w:val="00CB580D"/>
    <w:rsid w:val="00CB5FB1"/>
    <w:rsid w:val="00CB614B"/>
    <w:rsid w:val="00CB64C3"/>
    <w:rsid w:val="00CC1D49"/>
    <w:rsid w:val="00CC2FDE"/>
    <w:rsid w:val="00CC64E1"/>
    <w:rsid w:val="00CC6803"/>
    <w:rsid w:val="00CC6D31"/>
    <w:rsid w:val="00CC76C9"/>
    <w:rsid w:val="00CC7D87"/>
    <w:rsid w:val="00CD12DB"/>
    <w:rsid w:val="00CD3C8F"/>
    <w:rsid w:val="00CD3FE1"/>
    <w:rsid w:val="00CD607C"/>
    <w:rsid w:val="00CE14BC"/>
    <w:rsid w:val="00CE1C21"/>
    <w:rsid w:val="00CE257E"/>
    <w:rsid w:val="00CE33E4"/>
    <w:rsid w:val="00CE71F4"/>
    <w:rsid w:val="00CF0F51"/>
    <w:rsid w:val="00CF2314"/>
    <w:rsid w:val="00CF475E"/>
    <w:rsid w:val="00CF6BFF"/>
    <w:rsid w:val="00CF7336"/>
    <w:rsid w:val="00CF74B9"/>
    <w:rsid w:val="00CF7973"/>
    <w:rsid w:val="00CF7C63"/>
    <w:rsid w:val="00D0012D"/>
    <w:rsid w:val="00D00186"/>
    <w:rsid w:val="00D00A18"/>
    <w:rsid w:val="00D04602"/>
    <w:rsid w:val="00D067EC"/>
    <w:rsid w:val="00D12527"/>
    <w:rsid w:val="00D13347"/>
    <w:rsid w:val="00D149F4"/>
    <w:rsid w:val="00D15933"/>
    <w:rsid w:val="00D16EA9"/>
    <w:rsid w:val="00D1711E"/>
    <w:rsid w:val="00D174B9"/>
    <w:rsid w:val="00D17EB2"/>
    <w:rsid w:val="00D24B59"/>
    <w:rsid w:val="00D24D6A"/>
    <w:rsid w:val="00D263BD"/>
    <w:rsid w:val="00D2662D"/>
    <w:rsid w:val="00D30E02"/>
    <w:rsid w:val="00D33511"/>
    <w:rsid w:val="00D34667"/>
    <w:rsid w:val="00D34AC1"/>
    <w:rsid w:val="00D35040"/>
    <w:rsid w:val="00D35BA6"/>
    <w:rsid w:val="00D36590"/>
    <w:rsid w:val="00D36B65"/>
    <w:rsid w:val="00D43E13"/>
    <w:rsid w:val="00D44269"/>
    <w:rsid w:val="00D44A02"/>
    <w:rsid w:val="00D477AD"/>
    <w:rsid w:val="00D51C16"/>
    <w:rsid w:val="00D52335"/>
    <w:rsid w:val="00D52A58"/>
    <w:rsid w:val="00D540B8"/>
    <w:rsid w:val="00D54E35"/>
    <w:rsid w:val="00D55867"/>
    <w:rsid w:val="00D63A7D"/>
    <w:rsid w:val="00D70704"/>
    <w:rsid w:val="00D713AE"/>
    <w:rsid w:val="00D7144D"/>
    <w:rsid w:val="00D73572"/>
    <w:rsid w:val="00D8222D"/>
    <w:rsid w:val="00D83DCD"/>
    <w:rsid w:val="00D84344"/>
    <w:rsid w:val="00D86D70"/>
    <w:rsid w:val="00D87B2D"/>
    <w:rsid w:val="00D9522B"/>
    <w:rsid w:val="00D963B2"/>
    <w:rsid w:val="00D967C5"/>
    <w:rsid w:val="00D972DA"/>
    <w:rsid w:val="00DA00CA"/>
    <w:rsid w:val="00DA1081"/>
    <w:rsid w:val="00DA368D"/>
    <w:rsid w:val="00DA3DEB"/>
    <w:rsid w:val="00DA6C59"/>
    <w:rsid w:val="00DA7224"/>
    <w:rsid w:val="00DA78AF"/>
    <w:rsid w:val="00DB0FC7"/>
    <w:rsid w:val="00DB1400"/>
    <w:rsid w:val="00DC635F"/>
    <w:rsid w:val="00DC6E15"/>
    <w:rsid w:val="00DC7510"/>
    <w:rsid w:val="00DD2F58"/>
    <w:rsid w:val="00DD4458"/>
    <w:rsid w:val="00DD4469"/>
    <w:rsid w:val="00DD4EA7"/>
    <w:rsid w:val="00DD7463"/>
    <w:rsid w:val="00DE2ABD"/>
    <w:rsid w:val="00DE385D"/>
    <w:rsid w:val="00DE40A3"/>
    <w:rsid w:val="00DE4CB8"/>
    <w:rsid w:val="00DE6C40"/>
    <w:rsid w:val="00DE6D74"/>
    <w:rsid w:val="00DF19F9"/>
    <w:rsid w:val="00DF2181"/>
    <w:rsid w:val="00DF3EC2"/>
    <w:rsid w:val="00DF6131"/>
    <w:rsid w:val="00DF6829"/>
    <w:rsid w:val="00DF72DF"/>
    <w:rsid w:val="00E00554"/>
    <w:rsid w:val="00E0223D"/>
    <w:rsid w:val="00E034C7"/>
    <w:rsid w:val="00E05737"/>
    <w:rsid w:val="00E10DAC"/>
    <w:rsid w:val="00E12199"/>
    <w:rsid w:val="00E13CAC"/>
    <w:rsid w:val="00E151B5"/>
    <w:rsid w:val="00E15399"/>
    <w:rsid w:val="00E17359"/>
    <w:rsid w:val="00E233AE"/>
    <w:rsid w:val="00E2459B"/>
    <w:rsid w:val="00E24D90"/>
    <w:rsid w:val="00E262B8"/>
    <w:rsid w:val="00E30F12"/>
    <w:rsid w:val="00E32A65"/>
    <w:rsid w:val="00E37DF5"/>
    <w:rsid w:val="00E41013"/>
    <w:rsid w:val="00E43927"/>
    <w:rsid w:val="00E44388"/>
    <w:rsid w:val="00E4471C"/>
    <w:rsid w:val="00E4573C"/>
    <w:rsid w:val="00E50B64"/>
    <w:rsid w:val="00E50E8F"/>
    <w:rsid w:val="00E51775"/>
    <w:rsid w:val="00E5317D"/>
    <w:rsid w:val="00E539C3"/>
    <w:rsid w:val="00E5609D"/>
    <w:rsid w:val="00E61E77"/>
    <w:rsid w:val="00E6262E"/>
    <w:rsid w:val="00E62FF9"/>
    <w:rsid w:val="00E66FF8"/>
    <w:rsid w:val="00E67836"/>
    <w:rsid w:val="00E678D6"/>
    <w:rsid w:val="00E70327"/>
    <w:rsid w:val="00E74990"/>
    <w:rsid w:val="00E80523"/>
    <w:rsid w:val="00E812BC"/>
    <w:rsid w:val="00E8487E"/>
    <w:rsid w:val="00E85ACC"/>
    <w:rsid w:val="00E87AD5"/>
    <w:rsid w:val="00E9207E"/>
    <w:rsid w:val="00E93920"/>
    <w:rsid w:val="00E93AD7"/>
    <w:rsid w:val="00E94F94"/>
    <w:rsid w:val="00E9510D"/>
    <w:rsid w:val="00E95E33"/>
    <w:rsid w:val="00E96146"/>
    <w:rsid w:val="00E9699E"/>
    <w:rsid w:val="00E96B03"/>
    <w:rsid w:val="00EA2BFC"/>
    <w:rsid w:val="00EA49DA"/>
    <w:rsid w:val="00EA4ADC"/>
    <w:rsid w:val="00EA4C23"/>
    <w:rsid w:val="00EA4CE8"/>
    <w:rsid w:val="00EA4EDD"/>
    <w:rsid w:val="00EA53A5"/>
    <w:rsid w:val="00EA5EE4"/>
    <w:rsid w:val="00EA6BDE"/>
    <w:rsid w:val="00EA7122"/>
    <w:rsid w:val="00EA7771"/>
    <w:rsid w:val="00EB0228"/>
    <w:rsid w:val="00EB0713"/>
    <w:rsid w:val="00EB1574"/>
    <w:rsid w:val="00EB235A"/>
    <w:rsid w:val="00EB3F6C"/>
    <w:rsid w:val="00EB4580"/>
    <w:rsid w:val="00EB4619"/>
    <w:rsid w:val="00EB46A8"/>
    <w:rsid w:val="00EB6FFC"/>
    <w:rsid w:val="00EB7A5D"/>
    <w:rsid w:val="00EC2ECD"/>
    <w:rsid w:val="00EC3022"/>
    <w:rsid w:val="00EC640C"/>
    <w:rsid w:val="00EC7810"/>
    <w:rsid w:val="00ED2264"/>
    <w:rsid w:val="00ED3142"/>
    <w:rsid w:val="00ED4ECB"/>
    <w:rsid w:val="00ED516C"/>
    <w:rsid w:val="00EE1383"/>
    <w:rsid w:val="00EE2287"/>
    <w:rsid w:val="00EE4852"/>
    <w:rsid w:val="00EE496C"/>
    <w:rsid w:val="00EE4DD5"/>
    <w:rsid w:val="00EE7A33"/>
    <w:rsid w:val="00EF2A3F"/>
    <w:rsid w:val="00EF632E"/>
    <w:rsid w:val="00EF65B5"/>
    <w:rsid w:val="00EF7E80"/>
    <w:rsid w:val="00F002AB"/>
    <w:rsid w:val="00F00E00"/>
    <w:rsid w:val="00F01547"/>
    <w:rsid w:val="00F017F7"/>
    <w:rsid w:val="00F02C53"/>
    <w:rsid w:val="00F0357B"/>
    <w:rsid w:val="00F03F32"/>
    <w:rsid w:val="00F05DB3"/>
    <w:rsid w:val="00F067E1"/>
    <w:rsid w:val="00F0735A"/>
    <w:rsid w:val="00F07DCA"/>
    <w:rsid w:val="00F1010A"/>
    <w:rsid w:val="00F1354C"/>
    <w:rsid w:val="00F1429F"/>
    <w:rsid w:val="00F17D71"/>
    <w:rsid w:val="00F17E2B"/>
    <w:rsid w:val="00F22DB1"/>
    <w:rsid w:val="00F27C97"/>
    <w:rsid w:val="00F3045E"/>
    <w:rsid w:val="00F33042"/>
    <w:rsid w:val="00F33981"/>
    <w:rsid w:val="00F33B1F"/>
    <w:rsid w:val="00F34BE0"/>
    <w:rsid w:val="00F34CF8"/>
    <w:rsid w:val="00F36F55"/>
    <w:rsid w:val="00F37DAA"/>
    <w:rsid w:val="00F37DE5"/>
    <w:rsid w:val="00F40390"/>
    <w:rsid w:val="00F40459"/>
    <w:rsid w:val="00F412CD"/>
    <w:rsid w:val="00F42EFD"/>
    <w:rsid w:val="00F4326E"/>
    <w:rsid w:val="00F43778"/>
    <w:rsid w:val="00F47657"/>
    <w:rsid w:val="00F51C19"/>
    <w:rsid w:val="00F5269A"/>
    <w:rsid w:val="00F53B61"/>
    <w:rsid w:val="00F54C0A"/>
    <w:rsid w:val="00F54CBA"/>
    <w:rsid w:val="00F56584"/>
    <w:rsid w:val="00F56F84"/>
    <w:rsid w:val="00F60F5A"/>
    <w:rsid w:val="00F61312"/>
    <w:rsid w:val="00F62AB2"/>
    <w:rsid w:val="00F63090"/>
    <w:rsid w:val="00F678A0"/>
    <w:rsid w:val="00F708B2"/>
    <w:rsid w:val="00F72FB0"/>
    <w:rsid w:val="00F73971"/>
    <w:rsid w:val="00F7433E"/>
    <w:rsid w:val="00F74439"/>
    <w:rsid w:val="00F74C95"/>
    <w:rsid w:val="00F76C54"/>
    <w:rsid w:val="00F77628"/>
    <w:rsid w:val="00F77EEA"/>
    <w:rsid w:val="00F80932"/>
    <w:rsid w:val="00F813F2"/>
    <w:rsid w:val="00F81BEA"/>
    <w:rsid w:val="00F81D7D"/>
    <w:rsid w:val="00F84EAF"/>
    <w:rsid w:val="00F8601A"/>
    <w:rsid w:val="00F869CB"/>
    <w:rsid w:val="00F86F85"/>
    <w:rsid w:val="00F87323"/>
    <w:rsid w:val="00F91383"/>
    <w:rsid w:val="00F9295A"/>
    <w:rsid w:val="00F95A88"/>
    <w:rsid w:val="00F95CE6"/>
    <w:rsid w:val="00F96E42"/>
    <w:rsid w:val="00FA12F3"/>
    <w:rsid w:val="00FA22DC"/>
    <w:rsid w:val="00FA33C7"/>
    <w:rsid w:val="00FA547A"/>
    <w:rsid w:val="00FA7C71"/>
    <w:rsid w:val="00FB04CE"/>
    <w:rsid w:val="00FB0602"/>
    <w:rsid w:val="00FB3833"/>
    <w:rsid w:val="00FB4B4C"/>
    <w:rsid w:val="00FB5F1B"/>
    <w:rsid w:val="00FB63A8"/>
    <w:rsid w:val="00FB7D62"/>
    <w:rsid w:val="00FC2835"/>
    <w:rsid w:val="00FC3C48"/>
    <w:rsid w:val="00FC4BC8"/>
    <w:rsid w:val="00FC6965"/>
    <w:rsid w:val="00FC7EAD"/>
    <w:rsid w:val="00FD15D9"/>
    <w:rsid w:val="00FD30C0"/>
    <w:rsid w:val="00FD4A1F"/>
    <w:rsid w:val="00FD5670"/>
    <w:rsid w:val="00FD6DC4"/>
    <w:rsid w:val="00FE06BC"/>
    <w:rsid w:val="00FE160F"/>
    <w:rsid w:val="00FE2276"/>
    <w:rsid w:val="00FE2A30"/>
    <w:rsid w:val="00FE40D0"/>
    <w:rsid w:val="00FE524C"/>
    <w:rsid w:val="00FE735D"/>
    <w:rsid w:val="00FF2896"/>
    <w:rsid w:val="00FF3389"/>
    <w:rsid w:val="00FF411C"/>
    <w:rsid w:val="00FF56E1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F4AA304"/>
  <w15:chartTrackingRefBased/>
  <w15:docId w15:val="{AB38C5E4-D5CF-4C36-B1A6-A1C31C10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C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A05899"/>
    <w:pPr>
      <w:keepNext/>
      <w:jc w:val="center"/>
      <w:outlineLvl w:val="0"/>
    </w:pPr>
    <w:rPr>
      <w:rFonts w:ascii="Arial" w:eastAsia="標楷體" w:hAnsi="Arial"/>
      <w:b/>
      <w:bCs/>
      <w:kern w:val="52"/>
      <w:sz w:val="36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A4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A4C23"/>
  </w:style>
  <w:style w:type="paragraph" w:styleId="a5">
    <w:name w:val="header"/>
    <w:basedOn w:val="a"/>
    <w:rsid w:val="00FC3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caption"/>
    <w:basedOn w:val="a"/>
    <w:next w:val="a"/>
    <w:qFormat/>
    <w:rsid w:val="00924F07"/>
    <w:pPr>
      <w:adjustRightInd w:val="0"/>
      <w:spacing w:before="120" w:after="120" w:line="360" w:lineRule="atLeast"/>
      <w:textAlignment w:val="baseline"/>
    </w:pPr>
    <w:rPr>
      <w:kern w:val="0"/>
      <w:szCs w:val="20"/>
    </w:rPr>
  </w:style>
  <w:style w:type="table" w:styleId="a7">
    <w:name w:val="Table Grid"/>
    <w:basedOn w:val="a1"/>
    <w:rsid w:val="005673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567317"/>
    <w:pPr>
      <w:ind w:left="960"/>
    </w:pPr>
    <w:rPr>
      <w:snapToGrid w:val="0"/>
      <w:kern w:val="0"/>
      <w:szCs w:val="20"/>
    </w:rPr>
  </w:style>
  <w:style w:type="paragraph" w:styleId="Web">
    <w:name w:val="Normal (Web)"/>
    <w:basedOn w:val="a"/>
    <w:rsid w:val="00567317"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kern w:val="0"/>
    </w:rPr>
  </w:style>
  <w:style w:type="paragraph" w:styleId="3">
    <w:name w:val="Body Text Indent 3"/>
    <w:basedOn w:val="a"/>
    <w:rsid w:val="00A05899"/>
    <w:pPr>
      <w:spacing w:after="120"/>
      <w:ind w:leftChars="200" w:left="480"/>
    </w:pPr>
    <w:rPr>
      <w:sz w:val="16"/>
      <w:szCs w:val="16"/>
    </w:rPr>
  </w:style>
  <w:style w:type="character" w:styleId="a9">
    <w:name w:val="Hyperlink"/>
    <w:rsid w:val="00A05899"/>
    <w:rPr>
      <w:color w:val="0000FF"/>
      <w:u w:val="single"/>
    </w:rPr>
  </w:style>
  <w:style w:type="paragraph" w:styleId="aa">
    <w:name w:val="annotation text"/>
    <w:basedOn w:val="a"/>
    <w:semiHidden/>
    <w:rsid w:val="00623641"/>
    <w:pPr>
      <w:adjustRightInd w:val="0"/>
      <w:spacing w:line="420" w:lineRule="atLeast"/>
      <w:jc w:val="both"/>
      <w:textAlignment w:val="baseline"/>
    </w:pPr>
    <w:rPr>
      <w:rFonts w:eastAsia="華康中明體"/>
      <w:spacing w:val="8"/>
      <w:kern w:val="0"/>
      <w:szCs w:val="20"/>
    </w:rPr>
  </w:style>
  <w:style w:type="paragraph" w:styleId="HTML">
    <w:name w:val="HTML Preformatted"/>
    <w:basedOn w:val="a"/>
    <w:rsid w:val="000D2B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b">
    <w:name w:val="核定日期"/>
    <w:basedOn w:val="a"/>
    <w:rsid w:val="000D2B45"/>
    <w:pPr>
      <w:jc w:val="right"/>
      <w:textDirection w:val="lrTbV"/>
    </w:pPr>
    <w:rPr>
      <w:rFonts w:ascii="標楷體" w:eastAsia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國際商務所、系(國際貿易科)97學年度第2學期第1次所系(科)務會議議程</dc:title>
  <dc:subject/>
  <dc:creator>ntcb</dc:creator>
  <cp:keywords/>
  <cp:lastModifiedBy>user</cp:lastModifiedBy>
  <cp:revision>2</cp:revision>
  <cp:lastPrinted>2010-06-10T08:35:00Z</cp:lastPrinted>
  <dcterms:created xsi:type="dcterms:W3CDTF">2025-03-12T12:44:00Z</dcterms:created>
  <dcterms:modified xsi:type="dcterms:W3CDTF">2025-03-12T12:44:00Z</dcterms:modified>
</cp:coreProperties>
</file>