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65F8D" w:rsidRDefault="00665F8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jdgxs" w:colFirst="0" w:colLast="0"/>
      <w:bookmarkEnd w:id="0"/>
    </w:p>
    <w:p w:rsidR="00755486" w:rsidRDefault="00B805D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國際商務系1</w:t>
      </w:r>
      <w:r w:rsidR="005F0860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586FE6">
        <w:rPr>
          <w:rFonts w:ascii="標楷體" w:eastAsia="標楷體" w:hAnsi="標楷體" w:cs="標楷體"/>
          <w:b/>
          <w:sz w:val="28"/>
          <w:szCs w:val="28"/>
        </w:rPr>
        <w:t>4</w:t>
      </w:r>
      <w:r w:rsidR="008356FE">
        <w:rPr>
          <w:rFonts w:ascii="標楷體" w:eastAsia="標楷體" w:hAnsi="標楷體" w:cs="標楷體"/>
          <w:b/>
          <w:sz w:val="28"/>
          <w:szCs w:val="28"/>
        </w:rPr>
        <w:t>學年度第</w:t>
      </w:r>
      <w:r w:rsidR="00586FE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 w:rsidR="004D7DE0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proofErr w:type="gramStart"/>
      <w:r w:rsidR="00D03010">
        <w:rPr>
          <w:rFonts w:ascii="標楷體" w:eastAsia="標楷體" w:hAnsi="標楷體" w:cs="標楷體" w:hint="eastAsia"/>
          <w:b/>
          <w:sz w:val="28"/>
          <w:szCs w:val="28"/>
        </w:rPr>
        <w:t>學習</w:t>
      </w:r>
      <w:r>
        <w:rPr>
          <w:rFonts w:ascii="標楷體" w:eastAsia="標楷體" w:hAnsi="標楷體" w:cs="標楷體"/>
          <w:b/>
          <w:sz w:val="28"/>
          <w:szCs w:val="28"/>
        </w:rPr>
        <w:t>生班表</w:t>
      </w:r>
      <w:proofErr w:type="gramEnd"/>
    </w:p>
    <w:p w:rsidR="00665F8D" w:rsidRDefault="00665F8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5"/>
        <w:tblW w:w="105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1"/>
        <w:gridCol w:w="1718"/>
        <w:gridCol w:w="1719"/>
        <w:gridCol w:w="1719"/>
        <w:gridCol w:w="1719"/>
        <w:gridCol w:w="1719"/>
      </w:tblGrid>
      <w:tr w:rsidR="00755486" w:rsidTr="00E736F3">
        <w:trPr>
          <w:trHeight w:val="593"/>
        </w:trPr>
        <w:tc>
          <w:tcPr>
            <w:tcW w:w="1931" w:type="dxa"/>
            <w:shd w:val="clear" w:color="auto" w:fill="D9D9D9"/>
            <w:vAlign w:val="center"/>
          </w:tcPr>
          <w:p w:rsidR="00755486" w:rsidRDefault="00B805D5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星期一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星期二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星期三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星期四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星期五</w:t>
            </w:r>
          </w:p>
        </w:tc>
      </w:tr>
      <w:tr w:rsidR="00801246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801246" w:rsidRDefault="00801246" w:rsidP="00801246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08:00-09:00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01246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</w:tr>
      <w:tr w:rsidR="00801246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801246" w:rsidRDefault="00801246" w:rsidP="00801246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09:00-10:00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01246" w:rsidRDefault="00801246" w:rsidP="00801246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  <w:bookmarkStart w:id="1" w:name="_GoBack"/>
            <w:bookmarkEnd w:id="1"/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801246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801246" w:rsidRDefault="00801246" w:rsidP="00801246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10:00-11:00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801246" w:rsidRDefault="00801246" w:rsidP="00801246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801246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801246" w:rsidRDefault="00801246" w:rsidP="00801246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11:00-12:00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1246" w:rsidRDefault="00801246" w:rsidP="00801246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1246" w:rsidRPr="001907AE" w:rsidRDefault="00801246" w:rsidP="00801246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darkYellow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1246" w:rsidRPr="001F7608" w:rsidRDefault="00801246" w:rsidP="00801246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4F1772" w:rsidTr="00942B48">
        <w:trPr>
          <w:trHeight w:val="567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4F1772" w:rsidRDefault="004F1772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12:00-13:00</w:t>
            </w:r>
          </w:p>
        </w:tc>
        <w:tc>
          <w:tcPr>
            <w:tcW w:w="1718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897337" w:rsidRDefault="004F1772" w:rsidP="00C76652">
            <w:pPr>
              <w:jc w:val="center"/>
              <w:rPr>
                <w:rFonts w:ascii="標楷體" w:eastAsia="標楷體" w:hAnsi="標楷體"/>
                <w:highlight w:val="cyan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403C73" w:rsidRDefault="004F1772" w:rsidP="00C766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403C73" w:rsidRDefault="004F1772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1F7608" w:rsidRDefault="004F1772" w:rsidP="00E90BA9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13:00-14:00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14:00-15:00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15:00-16:00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16:00-17:00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403C73" w:rsidRDefault="00D60B4C" w:rsidP="00C766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17:00-18:00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18:00-19:00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19:00-20:00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20:00-21:00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21:00-22:00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</w:tbl>
    <w:p w:rsidR="00755486" w:rsidRDefault="00755486">
      <w:pPr>
        <w:rPr>
          <w:rFonts w:ascii="標楷體" w:eastAsia="標楷體" w:hAnsi="標楷體" w:cs="標楷體"/>
          <w:b/>
          <w:sz w:val="28"/>
          <w:szCs w:val="28"/>
        </w:rPr>
      </w:pPr>
    </w:p>
    <w:p w:rsidR="00755486" w:rsidRDefault="00755486">
      <w:pPr>
        <w:rPr>
          <w:rFonts w:ascii="標楷體" w:eastAsia="標楷體" w:hAnsi="標楷體" w:cs="標楷體"/>
          <w:b/>
          <w:sz w:val="28"/>
          <w:szCs w:val="28"/>
        </w:rPr>
      </w:pPr>
    </w:p>
    <w:sectPr w:rsidR="00755486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F6" w:rsidRDefault="00D22CF6" w:rsidP="00341CD2">
      <w:r>
        <w:separator/>
      </w:r>
    </w:p>
  </w:endnote>
  <w:endnote w:type="continuationSeparator" w:id="0">
    <w:p w:rsidR="00D22CF6" w:rsidRDefault="00D22CF6" w:rsidP="0034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F6" w:rsidRDefault="00D22CF6" w:rsidP="00341CD2">
      <w:r>
        <w:separator/>
      </w:r>
    </w:p>
  </w:footnote>
  <w:footnote w:type="continuationSeparator" w:id="0">
    <w:p w:rsidR="00D22CF6" w:rsidRDefault="00D22CF6" w:rsidP="0034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86"/>
    <w:rsid w:val="000122A4"/>
    <w:rsid w:val="00031465"/>
    <w:rsid w:val="00054385"/>
    <w:rsid w:val="00084679"/>
    <w:rsid w:val="00084A09"/>
    <w:rsid w:val="000907C0"/>
    <w:rsid w:val="000A1EB5"/>
    <w:rsid w:val="000A58A2"/>
    <w:rsid w:val="000A5B99"/>
    <w:rsid w:val="000A6024"/>
    <w:rsid w:val="00122D56"/>
    <w:rsid w:val="00126B63"/>
    <w:rsid w:val="0013358E"/>
    <w:rsid w:val="001343D2"/>
    <w:rsid w:val="001609C2"/>
    <w:rsid w:val="00171592"/>
    <w:rsid w:val="001907AE"/>
    <w:rsid w:val="00197325"/>
    <w:rsid w:val="001D2B93"/>
    <w:rsid w:val="001F7608"/>
    <w:rsid w:val="00201A48"/>
    <w:rsid w:val="00204B31"/>
    <w:rsid w:val="0021243B"/>
    <w:rsid w:val="00276F9E"/>
    <w:rsid w:val="002808DF"/>
    <w:rsid w:val="00284D4F"/>
    <w:rsid w:val="002A03C2"/>
    <w:rsid w:val="002C0AD5"/>
    <w:rsid w:val="002D782F"/>
    <w:rsid w:val="002E0C2D"/>
    <w:rsid w:val="002F2BDD"/>
    <w:rsid w:val="00320DED"/>
    <w:rsid w:val="00321F28"/>
    <w:rsid w:val="003348D7"/>
    <w:rsid w:val="00341CD2"/>
    <w:rsid w:val="00346250"/>
    <w:rsid w:val="00365B83"/>
    <w:rsid w:val="00365E57"/>
    <w:rsid w:val="003A22CE"/>
    <w:rsid w:val="003D5272"/>
    <w:rsid w:val="003D7910"/>
    <w:rsid w:val="003F1A57"/>
    <w:rsid w:val="003F4976"/>
    <w:rsid w:val="00403C73"/>
    <w:rsid w:val="0041283D"/>
    <w:rsid w:val="00422CA5"/>
    <w:rsid w:val="004401F0"/>
    <w:rsid w:val="00453508"/>
    <w:rsid w:val="004A6BE5"/>
    <w:rsid w:val="004C34EB"/>
    <w:rsid w:val="004C7B5E"/>
    <w:rsid w:val="004D7DE0"/>
    <w:rsid w:val="004E6322"/>
    <w:rsid w:val="004F1772"/>
    <w:rsid w:val="004F18A1"/>
    <w:rsid w:val="0050436E"/>
    <w:rsid w:val="005100F1"/>
    <w:rsid w:val="005443EC"/>
    <w:rsid w:val="0055398E"/>
    <w:rsid w:val="00570B34"/>
    <w:rsid w:val="00570DE5"/>
    <w:rsid w:val="00586FE6"/>
    <w:rsid w:val="005A65E6"/>
    <w:rsid w:val="005F0860"/>
    <w:rsid w:val="006209F8"/>
    <w:rsid w:val="00630B31"/>
    <w:rsid w:val="00665F8D"/>
    <w:rsid w:val="006C546C"/>
    <w:rsid w:val="006D08C7"/>
    <w:rsid w:val="00735780"/>
    <w:rsid w:val="007407E7"/>
    <w:rsid w:val="00746041"/>
    <w:rsid w:val="00747635"/>
    <w:rsid w:val="00755486"/>
    <w:rsid w:val="007843E9"/>
    <w:rsid w:val="007930AC"/>
    <w:rsid w:val="00795790"/>
    <w:rsid w:val="0079583A"/>
    <w:rsid w:val="00801246"/>
    <w:rsid w:val="00810D3E"/>
    <w:rsid w:val="00815C29"/>
    <w:rsid w:val="00825FE5"/>
    <w:rsid w:val="008356FE"/>
    <w:rsid w:val="00835AA7"/>
    <w:rsid w:val="0085592D"/>
    <w:rsid w:val="00860854"/>
    <w:rsid w:val="00893D4E"/>
    <w:rsid w:val="00897337"/>
    <w:rsid w:val="008B4AE5"/>
    <w:rsid w:val="008D0B59"/>
    <w:rsid w:val="00920D32"/>
    <w:rsid w:val="0092519D"/>
    <w:rsid w:val="00942B48"/>
    <w:rsid w:val="00953368"/>
    <w:rsid w:val="00955E30"/>
    <w:rsid w:val="009A2C34"/>
    <w:rsid w:val="009B4A61"/>
    <w:rsid w:val="009D0662"/>
    <w:rsid w:val="009D47F4"/>
    <w:rsid w:val="00A20122"/>
    <w:rsid w:val="00A34ECA"/>
    <w:rsid w:val="00A629E3"/>
    <w:rsid w:val="00A77EF0"/>
    <w:rsid w:val="00A94037"/>
    <w:rsid w:val="00AA113C"/>
    <w:rsid w:val="00AA58F5"/>
    <w:rsid w:val="00AB3AA9"/>
    <w:rsid w:val="00AF5DD3"/>
    <w:rsid w:val="00B072F9"/>
    <w:rsid w:val="00B143AD"/>
    <w:rsid w:val="00B2538E"/>
    <w:rsid w:val="00B37DA3"/>
    <w:rsid w:val="00B43EC9"/>
    <w:rsid w:val="00B476C2"/>
    <w:rsid w:val="00B47EA4"/>
    <w:rsid w:val="00B62FEA"/>
    <w:rsid w:val="00B805D5"/>
    <w:rsid w:val="00B90A19"/>
    <w:rsid w:val="00BC4C54"/>
    <w:rsid w:val="00BF0D58"/>
    <w:rsid w:val="00C14A3F"/>
    <w:rsid w:val="00C2652D"/>
    <w:rsid w:val="00C620C6"/>
    <w:rsid w:val="00C76652"/>
    <w:rsid w:val="00C86BA5"/>
    <w:rsid w:val="00CC258F"/>
    <w:rsid w:val="00CD0ADD"/>
    <w:rsid w:val="00D03010"/>
    <w:rsid w:val="00D22CF6"/>
    <w:rsid w:val="00D412B1"/>
    <w:rsid w:val="00D4428E"/>
    <w:rsid w:val="00D60B4C"/>
    <w:rsid w:val="00D623E9"/>
    <w:rsid w:val="00D95F01"/>
    <w:rsid w:val="00DA5A94"/>
    <w:rsid w:val="00DA60A8"/>
    <w:rsid w:val="00DB6E56"/>
    <w:rsid w:val="00DC48BF"/>
    <w:rsid w:val="00DC61BC"/>
    <w:rsid w:val="00DD2EA3"/>
    <w:rsid w:val="00DD52CF"/>
    <w:rsid w:val="00DE65B1"/>
    <w:rsid w:val="00DF7B7E"/>
    <w:rsid w:val="00E139CB"/>
    <w:rsid w:val="00E36AFF"/>
    <w:rsid w:val="00E5375B"/>
    <w:rsid w:val="00E736F3"/>
    <w:rsid w:val="00E96B04"/>
    <w:rsid w:val="00EB4C4A"/>
    <w:rsid w:val="00EC0A50"/>
    <w:rsid w:val="00ED33E2"/>
    <w:rsid w:val="00F1384A"/>
    <w:rsid w:val="00F1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83A57"/>
  <w15:docId w15:val="{F543DFBF-6DDB-4E16-81B9-BF081E18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341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41C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41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41C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241</Characters>
  <Application>Microsoft Office Word</Application>
  <DocSecurity>0</DocSecurity>
  <Lines>120</Lines>
  <Paragraphs>30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Cindy</cp:lastModifiedBy>
  <cp:revision>3</cp:revision>
  <cp:lastPrinted>2017-09-12T06:40:00Z</cp:lastPrinted>
  <dcterms:created xsi:type="dcterms:W3CDTF">2025-06-23T03:22:00Z</dcterms:created>
  <dcterms:modified xsi:type="dcterms:W3CDTF">2025-06-23T03:25:00Z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da7be03c2ae4b96b1adf0947824bac98088b6af04f122ef9396a1dc3900c00a8</vt:lpwstr>
  </property>
</Properties>
</file>